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A2D" w:rsidRPr="004B4A2D" w:rsidRDefault="004B4A2D" w:rsidP="004B4A2D">
      <w:pPr>
        <w:rPr>
          <w:rFonts w:eastAsia="Times New Roman"/>
          <w:b/>
          <w:sz w:val="40"/>
          <w:szCs w:val="40"/>
        </w:rPr>
      </w:pPr>
      <w:r w:rsidRPr="004B4A2D">
        <w:rPr>
          <w:rFonts w:eastAsia="Times New Roman"/>
          <w:b/>
          <w:sz w:val="40"/>
          <w:szCs w:val="40"/>
        </w:rPr>
        <w:t xml:space="preserve">Discours clôture Troyes 31 mars 2017 </w:t>
      </w:r>
    </w:p>
    <w:p w:rsidR="004B4A2D" w:rsidRPr="004B4A2D" w:rsidRDefault="004B4A2D" w:rsidP="004B4A2D">
      <w:pPr>
        <w:rPr>
          <w:rFonts w:eastAsia="Times New Roman"/>
          <w:sz w:val="28"/>
          <w:szCs w:val="28"/>
        </w:rPr>
      </w:pPr>
    </w:p>
    <w:p w:rsidR="0032650D" w:rsidRDefault="004B4A2D" w:rsidP="004B4A2D">
      <w:pPr>
        <w:jc w:val="both"/>
        <w:rPr>
          <w:rFonts w:eastAsia="Times New Roman"/>
          <w:sz w:val="44"/>
          <w:szCs w:val="44"/>
        </w:rPr>
      </w:pPr>
      <w:r w:rsidRPr="0032650D">
        <w:rPr>
          <w:rFonts w:eastAsia="Times New Roman"/>
          <w:sz w:val="44"/>
          <w:szCs w:val="44"/>
        </w:rPr>
        <w:t xml:space="preserve">Saluer les personnalités présentes </w:t>
      </w:r>
    </w:p>
    <w:p w:rsidR="0032650D" w:rsidRDefault="0032650D" w:rsidP="004B4A2D">
      <w:pPr>
        <w:jc w:val="both"/>
        <w:rPr>
          <w:rFonts w:eastAsia="Times New Roman"/>
          <w:sz w:val="44"/>
          <w:szCs w:val="44"/>
        </w:rPr>
      </w:pPr>
    </w:p>
    <w:p w:rsidR="004B4A2D" w:rsidRPr="0032650D" w:rsidRDefault="0032650D" w:rsidP="004B4A2D">
      <w:pPr>
        <w:jc w:val="both"/>
        <w:rPr>
          <w:rFonts w:eastAsia="Times New Roman"/>
          <w:sz w:val="44"/>
          <w:szCs w:val="44"/>
        </w:rPr>
      </w:pPr>
      <w:r>
        <w:rPr>
          <w:rFonts w:eastAsia="Times New Roman"/>
          <w:sz w:val="44"/>
          <w:szCs w:val="44"/>
        </w:rPr>
        <w:t>R</w:t>
      </w:r>
      <w:r w:rsidR="004B4A2D" w:rsidRPr="0032650D">
        <w:rPr>
          <w:rFonts w:eastAsia="Times New Roman"/>
          <w:sz w:val="44"/>
          <w:szCs w:val="44"/>
        </w:rPr>
        <w:t>emercier Isaac Getz tant pour l'immense intérêt du thème de sa conférence, son art pour nous faire aimer son concept d'entreprise libérée et pour se tenir à notre disposition pour dédicacer son livre que nous avons le grand plaisir de vous offrir. </w:t>
      </w:r>
    </w:p>
    <w:p w:rsidR="00A651EF" w:rsidRDefault="00A651EF" w:rsidP="004B4A2D">
      <w:pPr>
        <w:jc w:val="both"/>
        <w:rPr>
          <w:rFonts w:eastAsia="Times New Roman"/>
          <w:sz w:val="44"/>
          <w:szCs w:val="44"/>
        </w:rPr>
      </w:pPr>
    </w:p>
    <w:p w:rsidR="004B4A2D" w:rsidRPr="0032650D" w:rsidRDefault="00E72AA2" w:rsidP="004B4A2D">
      <w:pPr>
        <w:jc w:val="both"/>
        <w:rPr>
          <w:rFonts w:eastAsia="Times New Roman"/>
          <w:sz w:val="44"/>
          <w:szCs w:val="44"/>
        </w:rPr>
      </w:pPr>
      <w:r w:rsidRPr="0032650D">
        <w:rPr>
          <w:rFonts w:eastAsia="Times New Roman"/>
          <w:sz w:val="44"/>
          <w:szCs w:val="44"/>
        </w:rPr>
        <w:t>Dans la série des mercis</w:t>
      </w:r>
      <w:r w:rsidR="004B4A2D" w:rsidRPr="0032650D">
        <w:rPr>
          <w:rFonts w:eastAsia="Times New Roman"/>
          <w:sz w:val="44"/>
          <w:szCs w:val="44"/>
        </w:rPr>
        <w:t>, en clôture de ce 51e congrès</w:t>
      </w:r>
      <w:r w:rsidRPr="0032650D">
        <w:rPr>
          <w:rFonts w:eastAsia="Times New Roman"/>
          <w:sz w:val="44"/>
          <w:szCs w:val="44"/>
        </w:rPr>
        <w:t>,</w:t>
      </w:r>
      <w:r w:rsidR="004B4A2D" w:rsidRPr="0032650D">
        <w:rPr>
          <w:rFonts w:eastAsia="Times New Roman"/>
          <w:sz w:val="44"/>
          <w:szCs w:val="44"/>
        </w:rPr>
        <w:t xml:space="preserve"> je dois en votre nom rem</w:t>
      </w:r>
      <w:r w:rsidR="00411F0D" w:rsidRPr="0032650D">
        <w:rPr>
          <w:rFonts w:eastAsia="Times New Roman"/>
          <w:sz w:val="44"/>
          <w:szCs w:val="44"/>
        </w:rPr>
        <w:t>ercier les organisateurs de l'A</w:t>
      </w:r>
      <w:r w:rsidR="004B4A2D" w:rsidRPr="0032650D">
        <w:rPr>
          <w:rFonts w:eastAsia="Times New Roman"/>
          <w:sz w:val="44"/>
          <w:szCs w:val="44"/>
        </w:rPr>
        <w:t>ssociation des</w:t>
      </w:r>
      <w:r w:rsidRPr="0032650D">
        <w:rPr>
          <w:rFonts w:eastAsia="Times New Roman"/>
          <w:sz w:val="44"/>
          <w:szCs w:val="44"/>
        </w:rPr>
        <w:t xml:space="preserve"> directeurs d'OPH du Grand Est. E</w:t>
      </w:r>
      <w:r w:rsidR="004B4A2D" w:rsidRPr="0032650D">
        <w:rPr>
          <w:rFonts w:eastAsia="Times New Roman"/>
          <w:sz w:val="44"/>
          <w:szCs w:val="44"/>
        </w:rPr>
        <w:t>t au 1er</w:t>
      </w:r>
      <w:r w:rsidR="00A651EF">
        <w:rPr>
          <w:rFonts w:eastAsia="Times New Roman"/>
          <w:sz w:val="44"/>
          <w:szCs w:val="44"/>
        </w:rPr>
        <w:t xml:space="preserve"> chef mon ami Philippe </w:t>
      </w:r>
      <w:proofErr w:type="spellStart"/>
      <w:r w:rsidR="00A651EF">
        <w:rPr>
          <w:rFonts w:eastAsia="Times New Roman"/>
          <w:sz w:val="44"/>
          <w:szCs w:val="44"/>
        </w:rPr>
        <w:t>Coudrot</w:t>
      </w:r>
      <w:proofErr w:type="spellEnd"/>
      <w:r w:rsidR="00A651EF">
        <w:rPr>
          <w:rFonts w:eastAsia="Times New Roman"/>
          <w:sz w:val="44"/>
          <w:szCs w:val="44"/>
        </w:rPr>
        <w:t xml:space="preserve"> </w:t>
      </w:r>
      <w:r w:rsidR="00A651EF" w:rsidRPr="00A651EF">
        <w:rPr>
          <w:rFonts w:eastAsia="Times New Roman"/>
          <w:sz w:val="44"/>
          <w:szCs w:val="44"/>
        </w:rPr>
        <w:sym w:font="Wingdings" w:char="F0E8"/>
      </w:r>
      <w:r w:rsidR="00A651EF">
        <w:rPr>
          <w:rFonts w:eastAsia="Times New Roman"/>
          <w:sz w:val="44"/>
          <w:szCs w:val="44"/>
        </w:rPr>
        <w:t xml:space="preserve"> Remise cadeau</w:t>
      </w:r>
    </w:p>
    <w:p w:rsidR="0032650D" w:rsidRDefault="0032650D" w:rsidP="004B4A2D">
      <w:pPr>
        <w:jc w:val="both"/>
        <w:rPr>
          <w:rFonts w:eastAsia="Times New Roman"/>
          <w:sz w:val="44"/>
          <w:szCs w:val="44"/>
        </w:rPr>
      </w:pPr>
    </w:p>
    <w:p w:rsidR="00E72AA2" w:rsidRPr="0032650D" w:rsidRDefault="00E72AA2" w:rsidP="004B4A2D">
      <w:pPr>
        <w:jc w:val="both"/>
        <w:rPr>
          <w:rFonts w:eastAsia="Times New Roman"/>
          <w:sz w:val="44"/>
          <w:szCs w:val="44"/>
        </w:rPr>
      </w:pPr>
      <w:r w:rsidRPr="0032650D">
        <w:rPr>
          <w:rFonts w:eastAsia="Times New Roman"/>
          <w:sz w:val="44"/>
          <w:szCs w:val="44"/>
        </w:rPr>
        <w:t xml:space="preserve">Et merci à Eric </w:t>
      </w:r>
      <w:proofErr w:type="spellStart"/>
      <w:r w:rsidRPr="0032650D">
        <w:rPr>
          <w:rFonts w:eastAsia="Times New Roman"/>
          <w:sz w:val="44"/>
          <w:szCs w:val="44"/>
        </w:rPr>
        <w:t>Gimer</w:t>
      </w:r>
      <w:proofErr w:type="spellEnd"/>
      <w:r w:rsidRPr="0032650D">
        <w:rPr>
          <w:rFonts w:eastAsia="Times New Roman"/>
          <w:sz w:val="44"/>
          <w:szCs w:val="44"/>
        </w:rPr>
        <w:t xml:space="preserve">, notre collègue fédérateur de valeurs, qui a présidé à l’écriture et à la présentation de notre rapport introductif et qui s’est largement investi dans l’organisation </w:t>
      </w:r>
      <w:r w:rsidR="002237C9" w:rsidRPr="0032650D">
        <w:rPr>
          <w:rFonts w:eastAsia="Times New Roman"/>
          <w:sz w:val="44"/>
          <w:szCs w:val="44"/>
        </w:rPr>
        <w:t>d</w:t>
      </w:r>
      <w:r w:rsidR="00A651EF">
        <w:rPr>
          <w:rFonts w:eastAsia="Times New Roman"/>
          <w:sz w:val="44"/>
          <w:szCs w:val="44"/>
        </w:rPr>
        <w:t xml:space="preserve">e notre table ronde d’hier </w:t>
      </w:r>
      <w:r w:rsidR="00A651EF" w:rsidRPr="00A651EF">
        <w:rPr>
          <w:rFonts w:eastAsia="Times New Roman"/>
          <w:sz w:val="44"/>
          <w:szCs w:val="44"/>
        </w:rPr>
        <w:sym w:font="Wingdings" w:char="F0E8"/>
      </w:r>
      <w:r w:rsidR="00A651EF">
        <w:rPr>
          <w:rFonts w:eastAsia="Times New Roman"/>
          <w:sz w:val="44"/>
          <w:szCs w:val="44"/>
        </w:rPr>
        <w:t xml:space="preserve"> Remise cadeau</w:t>
      </w:r>
    </w:p>
    <w:p w:rsidR="0032650D" w:rsidRDefault="0032650D" w:rsidP="004B4A2D">
      <w:pPr>
        <w:jc w:val="both"/>
        <w:rPr>
          <w:rFonts w:eastAsia="Times New Roman"/>
          <w:sz w:val="44"/>
          <w:szCs w:val="44"/>
        </w:rPr>
      </w:pPr>
    </w:p>
    <w:p w:rsidR="0032650D" w:rsidRDefault="004B4A2D" w:rsidP="004B4A2D">
      <w:pPr>
        <w:jc w:val="both"/>
        <w:rPr>
          <w:rFonts w:eastAsia="Times New Roman"/>
          <w:sz w:val="44"/>
          <w:szCs w:val="44"/>
        </w:rPr>
      </w:pPr>
      <w:r w:rsidRPr="0032650D">
        <w:rPr>
          <w:rFonts w:eastAsia="Times New Roman"/>
          <w:sz w:val="44"/>
          <w:szCs w:val="44"/>
        </w:rPr>
        <w:t>Je ne vais pas refaire le congrès ni même tenter d'en tirer une synthèse. Mais on l'a bien vu, tant au moment des questions du quotidien</w:t>
      </w:r>
      <w:r w:rsidR="00E72AA2" w:rsidRPr="0032650D">
        <w:rPr>
          <w:rFonts w:eastAsia="Times New Roman"/>
          <w:sz w:val="44"/>
          <w:szCs w:val="44"/>
        </w:rPr>
        <w:t>,</w:t>
      </w:r>
      <w:r w:rsidRPr="0032650D">
        <w:rPr>
          <w:rFonts w:eastAsia="Times New Roman"/>
          <w:sz w:val="44"/>
          <w:szCs w:val="44"/>
        </w:rPr>
        <w:t xml:space="preserve"> telles que nous les avons évoquées hier matin</w:t>
      </w:r>
      <w:r w:rsidR="00E72AA2" w:rsidRPr="0032650D">
        <w:rPr>
          <w:rFonts w:eastAsia="Times New Roman"/>
          <w:sz w:val="44"/>
          <w:szCs w:val="44"/>
        </w:rPr>
        <w:t>,</w:t>
      </w:r>
      <w:r w:rsidRPr="0032650D">
        <w:rPr>
          <w:rFonts w:eastAsia="Times New Roman"/>
          <w:sz w:val="44"/>
          <w:szCs w:val="44"/>
        </w:rPr>
        <w:t xml:space="preserve"> qu'à travers nos thèmes traités lors de la table ronde sur l'innovatio</w:t>
      </w:r>
      <w:r w:rsidR="00E72AA2" w:rsidRPr="0032650D">
        <w:rPr>
          <w:rFonts w:eastAsia="Times New Roman"/>
          <w:sz w:val="44"/>
          <w:szCs w:val="44"/>
        </w:rPr>
        <w:t xml:space="preserve">n et le management d'hier après-midi, </w:t>
      </w:r>
      <w:r w:rsidR="00E72AA2" w:rsidRPr="0032650D">
        <w:rPr>
          <w:rFonts w:eastAsia="Times New Roman"/>
          <w:sz w:val="44"/>
          <w:szCs w:val="44"/>
        </w:rPr>
        <w:lastRenderedPageBreak/>
        <w:t>nous sommes diabl</w:t>
      </w:r>
      <w:r w:rsidRPr="0032650D">
        <w:rPr>
          <w:rFonts w:eastAsia="Times New Roman"/>
          <w:sz w:val="44"/>
          <w:szCs w:val="44"/>
        </w:rPr>
        <w:t>ement interpellés par les impacts multidirectionnels, multidimensionnels de ce monde qui bouge</w:t>
      </w:r>
      <w:r w:rsidR="00E72AA2" w:rsidRPr="0032650D">
        <w:rPr>
          <w:rFonts w:eastAsia="Times New Roman"/>
          <w:sz w:val="44"/>
          <w:szCs w:val="44"/>
        </w:rPr>
        <w:t xml:space="preserve"> à tout</w:t>
      </w:r>
      <w:r w:rsidRPr="0032650D">
        <w:rPr>
          <w:rFonts w:eastAsia="Times New Roman"/>
          <w:sz w:val="44"/>
          <w:szCs w:val="44"/>
        </w:rPr>
        <w:t xml:space="preserve">e vitesse autour de nous. Nous sommes à </w:t>
      </w:r>
      <w:r w:rsidR="00E72AA2" w:rsidRPr="0032650D">
        <w:rPr>
          <w:rFonts w:eastAsia="Times New Roman"/>
          <w:sz w:val="44"/>
          <w:szCs w:val="44"/>
        </w:rPr>
        <w:t xml:space="preserve">un moment de grande transition, voire à l'âge des transitions : Numérique, </w:t>
      </w:r>
      <w:r w:rsidRPr="0032650D">
        <w:rPr>
          <w:rFonts w:eastAsia="Times New Roman"/>
          <w:sz w:val="44"/>
          <w:szCs w:val="44"/>
        </w:rPr>
        <w:t>écologique, économique</w:t>
      </w:r>
      <w:r w:rsidR="00E72AA2" w:rsidRPr="0032650D">
        <w:rPr>
          <w:rFonts w:eastAsia="Times New Roman"/>
          <w:sz w:val="44"/>
          <w:szCs w:val="44"/>
        </w:rPr>
        <w:t>, sociétale</w:t>
      </w:r>
      <w:r w:rsidRPr="0032650D">
        <w:rPr>
          <w:rFonts w:eastAsia="Times New Roman"/>
          <w:sz w:val="44"/>
          <w:szCs w:val="44"/>
        </w:rPr>
        <w:t xml:space="preserve"> </w:t>
      </w:r>
      <w:r w:rsidR="00411F0D" w:rsidRPr="0032650D">
        <w:rPr>
          <w:rFonts w:eastAsia="Times New Roman"/>
          <w:sz w:val="44"/>
          <w:szCs w:val="44"/>
        </w:rPr>
        <w:t xml:space="preserve">... et </w:t>
      </w:r>
      <w:r w:rsidR="00E72AA2" w:rsidRPr="0032650D">
        <w:rPr>
          <w:rFonts w:eastAsia="Times New Roman"/>
          <w:sz w:val="44"/>
          <w:szCs w:val="44"/>
        </w:rPr>
        <w:t xml:space="preserve">même </w:t>
      </w:r>
      <w:r w:rsidR="0032650D">
        <w:rPr>
          <w:rFonts w:eastAsia="Times New Roman"/>
          <w:sz w:val="44"/>
          <w:szCs w:val="44"/>
        </w:rPr>
        <w:t>sans doute démocratique.</w:t>
      </w:r>
    </w:p>
    <w:p w:rsidR="0032650D" w:rsidRDefault="0032650D" w:rsidP="004B4A2D">
      <w:pPr>
        <w:jc w:val="both"/>
        <w:rPr>
          <w:rFonts w:eastAsia="Times New Roman"/>
          <w:sz w:val="44"/>
          <w:szCs w:val="44"/>
        </w:rPr>
      </w:pPr>
    </w:p>
    <w:p w:rsidR="00E72AA2" w:rsidRPr="0032650D" w:rsidRDefault="00411F0D" w:rsidP="004B4A2D">
      <w:pPr>
        <w:jc w:val="both"/>
        <w:rPr>
          <w:rFonts w:eastAsia="Times New Roman"/>
          <w:sz w:val="44"/>
          <w:szCs w:val="44"/>
        </w:rPr>
      </w:pPr>
      <w:r w:rsidRPr="0032650D">
        <w:rPr>
          <w:rFonts w:eastAsia="Times New Roman"/>
          <w:sz w:val="44"/>
          <w:szCs w:val="44"/>
        </w:rPr>
        <w:t xml:space="preserve">Nous </w:t>
      </w:r>
      <w:r w:rsidR="00E72AA2" w:rsidRPr="0032650D">
        <w:rPr>
          <w:rFonts w:eastAsia="Times New Roman"/>
          <w:sz w:val="44"/>
          <w:szCs w:val="44"/>
        </w:rPr>
        <w:t>avons à affronter</w:t>
      </w:r>
      <w:r w:rsidRPr="0032650D">
        <w:rPr>
          <w:rFonts w:eastAsia="Times New Roman"/>
          <w:sz w:val="44"/>
          <w:szCs w:val="44"/>
        </w:rPr>
        <w:t xml:space="preserve"> comme un sentiment de chaos, une inquiétude</w:t>
      </w:r>
      <w:r w:rsidR="00E72AA2" w:rsidRPr="0032650D">
        <w:rPr>
          <w:rFonts w:eastAsia="Times New Roman"/>
          <w:sz w:val="44"/>
          <w:szCs w:val="44"/>
        </w:rPr>
        <w:t xml:space="preserve"> généralisée.</w:t>
      </w:r>
    </w:p>
    <w:p w:rsidR="0032650D" w:rsidRDefault="0032650D" w:rsidP="004B4A2D">
      <w:pPr>
        <w:jc w:val="both"/>
        <w:rPr>
          <w:rFonts w:eastAsia="Times New Roman"/>
          <w:sz w:val="44"/>
          <w:szCs w:val="44"/>
        </w:rPr>
      </w:pPr>
    </w:p>
    <w:p w:rsidR="004B4A2D" w:rsidRPr="00A651EF" w:rsidRDefault="00E72AA2" w:rsidP="004B4A2D">
      <w:pPr>
        <w:jc w:val="both"/>
        <w:rPr>
          <w:rFonts w:eastAsia="Times New Roman"/>
          <w:b/>
          <w:sz w:val="44"/>
          <w:szCs w:val="44"/>
        </w:rPr>
      </w:pPr>
      <w:r w:rsidRPr="0032650D">
        <w:rPr>
          <w:rFonts w:eastAsia="Times New Roman"/>
          <w:sz w:val="44"/>
          <w:szCs w:val="44"/>
        </w:rPr>
        <w:t>Cela</w:t>
      </w:r>
      <w:r w:rsidR="00411F0D" w:rsidRPr="0032650D">
        <w:rPr>
          <w:rFonts w:eastAsia="Times New Roman"/>
          <w:sz w:val="44"/>
          <w:szCs w:val="44"/>
        </w:rPr>
        <w:t xml:space="preserve"> trace parfaitement </w:t>
      </w:r>
      <w:r w:rsidRPr="0032650D">
        <w:rPr>
          <w:rFonts w:eastAsia="Times New Roman"/>
          <w:sz w:val="44"/>
          <w:szCs w:val="44"/>
        </w:rPr>
        <w:t>les enjeux qui sont les nôtres. P</w:t>
      </w:r>
      <w:r w:rsidR="00411F0D" w:rsidRPr="0032650D">
        <w:rPr>
          <w:rFonts w:eastAsia="Times New Roman"/>
          <w:sz w:val="44"/>
          <w:szCs w:val="44"/>
        </w:rPr>
        <w:t xml:space="preserve">our savoir discerner ce qui est déjà irréversible dans ce que nous vivons et ce qui est encore ouvert à des choix, choix pour lesquels nous sommes acteurs, </w:t>
      </w:r>
      <w:r w:rsidRPr="00A651EF">
        <w:rPr>
          <w:rFonts w:eastAsia="Times New Roman"/>
          <w:b/>
          <w:sz w:val="44"/>
          <w:szCs w:val="44"/>
        </w:rPr>
        <w:t xml:space="preserve">pour lesquels </w:t>
      </w:r>
      <w:r w:rsidR="00411F0D" w:rsidRPr="00A651EF">
        <w:rPr>
          <w:rFonts w:eastAsia="Times New Roman"/>
          <w:b/>
          <w:sz w:val="44"/>
          <w:szCs w:val="44"/>
        </w:rPr>
        <w:t>nous devons absolument être acteurs.</w:t>
      </w:r>
    </w:p>
    <w:p w:rsidR="0032650D" w:rsidRDefault="0032650D" w:rsidP="004B4A2D">
      <w:pPr>
        <w:jc w:val="both"/>
        <w:rPr>
          <w:rFonts w:eastAsia="Times New Roman"/>
          <w:sz w:val="44"/>
          <w:szCs w:val="44"/>
        </w:rPr>
      </w:pPr>
    </w:p>
    <w:p w:rsidR="004B4A2D" w:rsidRDefault="00411F0D" w:rsidP="004B4A2D">
      <w:pPr>
        <w:jc w:val="both"/>
        <w:rPr>
          <w:rFonts w:eastAsia="Times New Roman"/>
          <w:sz w:val="44"/>
          <w:szCs w:val="44"/>
        </w:rPr>
      </w:pPr>
      <w:r w:rsidRPr="0032650D">
        <w:rPr>
          <w:rFonts w:eastAsia="Times New Roman"/>
          <w:sz w:val="44"/>
          <w:szCs w:val="44"/>
        </w:rPr>
        <w:t>La</w:t>
      </w:r>
      <w:r w:rsidR="004B4A2D" w:rsidRPr="0032650D">
        <w:rPr>
          <w:rFonts w:eastAsia="Times New Roman"/>
          <w:sz w:val="44"/>
          <w:szCs w:val="44"/>
        </w:rPr>
        <w:t xml:space="preserve"> dernière table ronde de portée générale et davantage tournée vers la politique, au sens plein du terme, que nous venons de conclure met </w:t>
      </w:r>
      <w:r w:rsidR="00E72AA2" w:rsidRPr="0032650D">
        <w:rPr>
          <w:rFonts w:eastAsia="Times New Roman"/>
          <w:sz w:val="44"/>
          <w:szCs w:val="44"/>
        </w:rPr>
        <w:t xml:space="preserve">bien </w:t>
      </w:r>
      <w:r w:rsidR="004B4A2D" w:rsidRPr="0032650D">
        <w:rPr>
          <w:rFonts w:eastAsia="Times New Roman"/>
          <w:sz w:val="44"/>
          <w:szCs w:val="44"/>
        </w:rPr>
        <w:t>en exergue les 2 plans sur lesquels nous nous situons, nous directeurs généraux d'OPH : </w:t>
      </w:r>
    </w:p>
    <w:p w:rsidR="00A651EF" w:rsidRDefault="00A651EF" w:rsidP="004B4A2D">
      <w:pPr>
        <w:jc w:val="both"/>
        <w:rPr>
          <w:rFonts w:eastAsia="Times New Roman"/>
          <w:sz w:val="44"/>
          <w:szCs w:val="44"/>
        </w:rPr>
      </w:pPr>
    </w:p>
    <w:p w:rsidR="00A651EF" w:rsidRDefault="00A651EF" w:rsidP="004B4A2D">
      <w:pPr>
        <w:jc w:val="both"/>
        <w:rPr>
          <w:rFonts w:eastAsia="Times New Roman"/>
          <w:sz w:val="44"/>
          <w:szCs w:val="44"/>
        </w:rPr>
      </w:pPr>
    </w:p>
    <w:p w:rsidR="00A651EF" w:rsidRPr="0032650D" w:rsidRDefault="00A651EF" w:rsidP="004B4A2D">
      <w:pPr>
        <w:jc w:val="both"/>
        <w:rPr>
          <w:rFonts w:eastAsia="Times New Roman"/>
          <w:sz w:val="44"/>
          <w:szCs w:val="44"/>
        </w:rPr>
      </w:pPr>
    </w:p>
    <w:p w:rsidR="0032650D" w:rsidRDefault="0032650D" w:rsidP="004B4A2D">
      <w:pPr>
        <w:jc w:val="both"/>
        <w:rPr>
          <w:rFonts w:eastAsia="Times New Roman"/>
          <w:sz w:val="44"/>
          <w:szCs w:val="44"/>
        </w:rPr>
      </w:pPr>
    </w:p>
    <w:p w:rsidR="00411F0D" w:rsidRPr="0032650D" w:rsidRDefault="004B4A2D" w:rsidP="004B4A2D">
      <w:pPr>
        <w:jc w:val="both"/>
        <w:rPr>
          <w:rFonts w:eastAsia="Times New Roman"/>
          <w:sz w:val="44"/>
          <w:szCs w:val="44"/>
        </w:rPr>
      </w:pPr>
      <w:r w:rsidRPr="0032650D">
        <w:rPr>
          <w:rFonts w:eastAsia="Times New Roman"/>
          <w:sz w:val="44"/>
          <w:szCs w:val="44"/>
        </w:rPr>
        <w:lastRenderedPageBreak/>
        <w:t>Schématiquement, je pourrais dire qu'il y a</w:t>
      </w:r>
      <w:r w:rsidR="00411F0D" w:rsidRPr="0032650D">
        <w:rPr>
          <w:rFonts w:eastAsia="Times New Roman"/>
          <w:sz w:val="44"/>
          <w:szCs w:val="44"/>
        </w:rPr>
        <w:t> :</w:t>
      </w:r>
    </w:p>
    <w:p w:rsidR="0032650D" w:rsidRDefault="00411F0D" w:rsidP="00411F0D">
      <w:pPr>
        <w:pStyle w:val="Paragraphedeliste"/>
        <w:numPr>
          <w:ilvl w:val="0"/>
          <w:numId w:val="1"/>
        </w:numPr>
        <w:jc w:val="both"/>
        <w:rPr>
          <w:rFonts w:eastAsia="Times New Roman"/>
          <w:sz w:val="44"/>
          <w:szCs w:val="44"/>
        </w:rPr>
      </w:pPr>
      <w:r w:rsidRPr="0032650D">
        <w:rPr>
          <w:rFonts w:eastAsia="Times New Roman"/>
          <w:sz w:val="44"/>
          <w:szCs w:val="44"/>
        </w:rPr>
        <w:t>Au 1</w:t>
      </w:r>
      <w:r w:rsidRPr="0032650D">
        <w:rPr>
          <w:rFonts w:eastAsia="Times New Roman"/>
          <w:sz w:val="44"/>
          <w:szCs w:val="44"/>
          <w:vertAlign w:val="superscript"/>
        </w:rPr>
        <w:t>er</w:t>
      </w:r>
      <w:r w:rsidRPr="0032650D">
        <w:rPr>
          <w:rFonts w:eastAsia="Times New Roman"/>
          <w:sz w:val="44"/>
          <w:szCs w:val="44"/>
        </w:rPr>
        <w:t xml:space="preserve"> plan, </w:t>
      </w:r>
      <w:r w:rsidR="004B4A2D" w:rsidRPr="0032650D">
        <w:rPr>
          <w:rFonts w:eastAsia="Times New Roman"/>
          <w:sz w:val="44"/>
          <w:szCs w:val="44"/>
        </w:rPr>
        <w:t xml:space="preserve">ce qui </w:t>
      </w:r>
      <w:r w:rsidR="00E72AA2" w:rsidRPr="0032650D">
        <w:rPr>
          <w:rFonts w:eastAsia="Times New Roman"/>
          <w:sz w:val="44"/>
          <w:szCs w:val="44"/>
        </w:rPr>
        <w:t>touch</w:t>
      </w:r>
      <w:r w:rsidR="004B4A2D" w:rsidRPr="0032650D">
        <w:rPr>
          <w:rFonts w:eastAsia="Times New Roman"/>
          <w:sz w:val="44"/>
          <w:szCs w:val="44"/>
        </w:rPr>
        <w:t xml:space="preserve">e </w:t>
      </w:r>
      <w:r w:rsidRPr="0032650D">
        <w:rPr>
          <w:rFonts w:eastAsia="Times New Roman"/>
          <w:sz w:val="44"/>
          <w:szCs w:val="44"/>
        </w:rPr>
        <w:t xml:space="preserve">directement les DG </w:t>
      </w:r>
      <w:r w:rsidR="004B4A2D" w:rsidRPr="0032650D">
        <w:rPr>
          <w:rFonts w:eastAsia="Times New Roman"/>
          <w:sz w:val="44"/>
          <w:szCs w:val="44"/>
        </w:rPr>
        <w:t>dan</w:t>
      </w:r>
      <w:r w:rsidRPr="0032650D">
        <w:rPr>
          <w:rFonts w:eastAsia="Times New Roman"/>
          <w:sz w:val="44"/>
          <w:szCs w:val="44"/>
        </w:rPr>
        <w:t>s leur être et dans leur métier</w:t>
      </w:r>
      <w:r w:rsidR="004B4A2D" w:rsidRPr="0032650D">
        <w:rPr>
          <w:rFonts w:eastAsia="Times New Roman"/>
          <w:sz w:val="44"/>
          <w:szCs w:val="44"/>
        </w:rPr>
        <w:t>, même si dit brutalement comme cela c'est quand-même un peu restrictif et qu'il y a</w:t>
      </w:r>
    </w:p>
    <w:p w:rsidR="00411F0D" w:rsidRPr="0032650D" w:rsidRDefault="004B4A2D" w:rsidP="0032650D">
      <w:pPr>
        <w:pStyle w:val="Paragraphedeliste"/>
        <w:jc w:val="both"/>
        <w:rPr>
          <w:rFonts w:eastAsia="Times New Roman"/>
          <w:sz w:val="44"/>
          <w:szCs w:val="44"/>
        </w:rPr>
      </w:pPr>
      <w:r w:rsidRPr="0032650D">
        <w:rPr>
          <w:rFonts w:eastAsia="Times New Roman"/>
          <w:sz w:val="44"/>
          <w:szCs w:val="44"/>
        </w:rPr>
        <w:t xml:space="preserve"> </w:t>
      </w:r>
    </w:p>
    <w:p w:rsidR="00411F0D" w:rsidRPr="0032650D" w:rsidRDefault="00411F0D" w:rsidP="00411F0D">
      <w:pPr>
        <w:pStyle w:val="Paragraphedeliste"/>
        <w:numPr>
          <w:ilvl w:val="0"/>
          <w:numId w:val="1"/>
        </w:numPr>
        <w:jc w:val="both"/>
        <w:rPr>
          <w:rFonts w:eastAsia="Times New Roman"/>
          <w:sz w:val="44"/>
          <w:szCs w:val="44"/>
        </w:rPr>
      </w:pPr>
      <w:r w:rsidRPr="0032650D">
        <w:rPr>
          <w:rFonts w:eastAsia="Times New Roman"/>
          <w:sz w:val="44"/>
          <w:szCs w:val="44"/>
        </w:rPr>
        <w:t>Au 2</w:t>
      </w:r>
      <w:r w:rsidRPr="0032650D">
        <w:rPr>
          <w:rFonts w:eastAsia="Times New Roman"/>
          <w:sz w:val="44"/>
          <w:szCs w:val="44"/>
          <w:vertAlign w:val="superscript"/>
        </w:rPr>
        <w:t>ème</w:t>
      </w:r>
      <w:r w:rsidRPr="0032650D">
        <w:rPr>
          <w:rFonts w:eastAsia="Times New Roman"/>
          <w:sz w:val="44"/>
          <w:szCs w:val="44"/>
        </w:rPr>
        <w:t xml:space="preserve"> plan, </w:t>
      </w:r>
      <w:r w:rsidR="004B4A2D" w:rsidRPr="0032650D">
        <w:rPr>
          <w:rFonts w:eastAsia="Times New Roman"/>
          <w:sz w:val="44"/>
          <w:szCs w:val="44"/>
        </w:rPr>
        <w:t>ce qui concerne notre monde HLM et, l</w:t>
      </w:r>
      <w:r w:rsidRPr="0032650D">
        <w:rPr>
          <w:rFonts w:eastAsia="Times New Roman"/>
          <w:sz w:val="44"/>
          <w:szCs w:val="44"/>
        </w:rPr>
        <w:t>à, nous sommes inscrits dans l’</w:t>
      </w:r>
      <w:r w:rsidR="00DF0E00">
        <w:rPr>
          <w:rFonts w:eastAsia="Times New Roman"/>
          <w:sz w:val="44"/>
          <w:szCs w:val="44"/>
        </w:rPr>
        <w:t>écosystème qui nous intè</w:t>
      </w:r>
      <w:r w:rsidR="004B4A2D" w:rsidRPr="0032650D">
        <w:rPr>
          <w:rFonts w:eastAsia="Times New Roman"/>
          <w:sz w:val="44"/>
          <w:szCs w:val="44"/>
        </w:rPr>
        <w:t xml:space="preserve">gre, qui nous </w:t>
      </w:r>
      <w:r w:rsidRPr="0032650D">
        <w:rPr>
          <w:rFonts w:eastAsia="Times New Roman"/>
          <w:sz w:val="44"/>
          <w:szCs w:val="44"/>
        </w:rPr>
        <w:t>englobe ... et qui nous interpelle dans notre mission.</w:t>
      </w:r>
    </w:p>
    <w:p w:rsidR="0032650D" w:rsidRDefault="0032650D" w:rsidP="00411F0D">
      <w:pPr>
        <w:jc w:val="both"/>
        <w:rPr>
          <w:rFonts w:eastAsia="Times New Roman"/>
          <w:sz w:val="44"/>
          <w:szCs w:val="44"/>
        </w:rPr>
      </w:pPr>
    </w:p>
    <w:p w:rsidR="004B4A2D" w:rsidRPr="0032650D" w:rsidRDefault="004B4A2D" w:rsidP="00411F0D">
      <w:pPr>
        <w:jc w:val="both"/>
        <w:rPr>
          <w:rFonts w:eastAsia="Times New Roman"/>
          <w:sz w:val="44"/>
          <w:szCs w:val="44"/>
        </w:rPr>
      </w:pPr>
      <w:r w:rsidRPr="0032650D">
        <w:rPr>
          <w:rFonts w:eastAsia="Times New Roman"/>
          <w:sz w:val="44"/>
          <w:szCs w:val="44"/>
        </w:rPr>
        <w:t xml:space="preserve">Aussi, sur ces 2 plans, il me semble qu'il nous faut bien comprendre le sens </w:t>
      </w:r>
      <w:r w:rsidR="00411F0D" w:rsidRPr="0032650D">
        <w:rPr>
          <w:rFonts w:eastAsia="Times New Roman"/>
          <w:sz w:val="44"/>
          <w:szCs w:val="44"/>
        </w:rPr>
        <w:t>et la dynamique de ce</w:t>
      </w:r>
      <w:r w:rsidRPr="0032650D">
        <w:rPr>
          <w:rFonts w:eastAsia="Times New Roman"/>
          <w:sz w:val="44"/>
          <w:szCs w:val="44"/>
        </w:rPr>
        <w:t xml:space="preserve">s </w:t>
      </w:r>
      <w:r w:rsidR="00411F0D" w:rsidRPr="0032650D">
        <w:rPr>
          <w:rFonts w:eastAsia="Times New Roman"/>
          <w:sz w:val="44"/>
          <w:szCs w:val="44"/>
        </w:rPr>
        <w:t xml:space="preserve">mutations </w:t>
      </w:r>
      <w:r w:rsidRPr="0032650D">
        <w:rPr>
          <w:rFonts w:eastAsia="Times New Roman"/>
          <w:sz w:val="44"/>
          <w:szCs w:val="44"/>
        </w:rPr>
        <w:t xml:space="preserve">qui nous impactent, que nous devons </w:t>
      </w:r>
      <w:r w:rsidR="00411F0D" w:rsidRPr="0032650D">
        <w:rPr>
          <w:rFonts w:eastAsia="Times New Roman"/>
          <w:sz w:val="44"/>
          <w:szCs w:val="44"/>
        </w:rPr>
        <w:t xml:space="preserve">donc </w:t>
      </w:r>
      <w:r w:rsidR="00E72AA2" w:rsidRPr="0032650D">
        <w:rPr>
          <w:rFonts w:eastAsia="Times New Roman"/>
          <w:sz w:val="44"/>
          <w:szCs w:val="44"/>
        </w:rPr>
        <w:t>anticiper en nous</w:t>
      </w:r>
      <w:r w:rsidRPr="0032650D">
        <w:rPr>
          <w:rFonts w:eastAsia="Times New Roman"/>
          <w:sz w:val="44"/>
          <w:szCs w:val="44"/>
        </w:rPr>
        <w:t xml:space="preserve"> projetant à un ho</w:t>
      </w:r>
      <w:r w:rsidR="00411F0D" w:rsidRPr="0032650D">
        <w:rPr>
          <w:rFonts w:eastAsia="Times New Roman"/>
          <w:sz w:val="44"/>
          <w:szCs w:val="44"/>
        </w:rPr>
        <w:t xml:space="preserve">rizon de moyen et long terme. Nous devons </w:t>
      </w:r>
      <w:r w:rsidRPr="0032650D">
        <w:rPr>
          <w:rFonts w:eastAsia="Times New Roman"/>
          <w:sz w:val="44"/>
          <w:szCs w:val="44"/>
        </w:rPr>
        <w:t>participer à proposer de</w:t>
      </w:r>
      <w:r w:rsidR="00411F0D" w:rsidRPr="0032650D">
        <w:rPr>
          <w:rFonts w:eastAsia="Times New Roman"/>
          <w:sz w:val="44"/>
          <w:szCs w:val="44"/>
        </w:rPr>
        <w:t>s voies pour aider</w:t>
      </w:r>
      <w:r w:rsidR="00E72AA2" w:rsidRPr="0032650D">
        <w:rPr>
          <w:rFonts w:eastAsia="Times New Roman"/>
          <w:sz w:val="44"/>
          <w:szCs w:val="44"/>
        </w:rPr>
        <w:t xml:space="preserve"> nos offices </w:t>
      </w:r>
      <w:r w:rsidRPr="0032650D">
        <w:rPr>
          <w:rFonts w:eastAsia="Times New Roman"/>
          <w:sz w:val="44"/>
          <w:szCs w:val="44"/>
        </w:rPr>
        <w:t>à identifier les</w:t>
      </w:r>
      <w:r w:rsidR="00E72AA2" w:rsidRPr="0032650D">
        <w:rPr>
          <w:rFonts w:eastAsia="Times New Roman"/>
          <w:sz w:val="44"/>
          <w:szCs w:val="44"/>
        </w:rPr>
        <w:t xml:space="preserve"> formes d'actions concrètes qui permettront de </w:t>
      </w:r>
      <w:r w:rsidRPr="0032650D">
        <w:rPr>
          <w:rFonts w:eastAsia="Times New Roman"/>
          <w:sz w:val="44"/>
          <w:szCs w:val="44"/>
        </w:rPr>
        <w:t xml:space="preserve"> conduire le changement</w:t>
      </w:r>
      <w:r w:rsidR="00411F0D" w:rsidRPr="0032650D">
        <w:rPr>
          <w:rFonts w:eastAsia="Times New Roman"/>
          <w:sz w:val="44"/>
          <w:szCs w:val="44"/>
        </w:rPr>
        <w:t xml:space="preserve"> en lien</w:t>
      </w:r>
      <w:r w:rsidR="00E72AA2" w:rsidRPr="0032650D">
        <w:rPr>
          <w:rFonts w:eastAsia="Times New Roman"/>
          <w:sz w:val="44"/>
          <w:szCs w:val="44"/>
        </w:rPr>
        <w:t>, et si possible en harmonie,</w:t>
      </w:r>
      <w:r w:rsidR="00411F0D" w:rsidRPr="0032650D">
        <w:rPr>
          <w:rFonts w:eastAsia="Times New Roman"/>
          <w:sz w:val="44"/>
          <w:szCs w:val="44"/>
        </w:rPr>
        <w:t xml:space="preserve"> avec les territoires et leurs représentants</w:t>
      </w:r>
      <w:r w:rsidRPr="0032650D">
        <w:rPr>
          <w:rFonts w:eastAsia="Times New Roman"/>
          <w:sz w:val="44"/>
          <w:szCs w:val="44"/>
        </w:rPr>
        <w:t>. </w:t>
      </w:r>
    </w:p>
    <w:p w:rsidR="004B4A2D" w:rsidRDefault="004B4A2D" w:rsidP="004B4A2D">
      <w:pPr>
        <w:jc w:val="both"/>
        <w:rPr>
          <w:rFonts w:eastAsia="Times New Roman"/>
          <w:sz w:val="44"/>
          <w:szCs w:val="44"/>
        </w:rPr>
      </w:pPr>
    </w:p>
    <w:p w:rsidR="00A651EF" w:rsidRDefault="00A651EF" w:rsidP="004B4A2D">
      <w:pPr>
        <w:jc w:val="both"/>
        <w:rPr>
          <w:rFonts w:eastAsia="Times New Roman"/>
          <w:sz w:val="44"/>
          <w:szCs w:val="44"/>
        </w:rPr>
      </w:pPr>
    </w:p>
    <w:p w:rsidR="00A651EF" w:rsidRDefault="00A651EF" w:rsidP="004B4A2D">
      <w:pPr>
        <w:jc w:val="both"/>
        <w:rPr>
          <w:rFonts w:eastAsia="Times New Roman"/>
          <w:sz w:val="44"/>
          <w:szCs w:val="44"/>
        </w:rPr>
      </w:pPr>
    </w:p>
    <w:p w:rsidR="00A651EF" w:rsidRDefault="00A651EF" w:rsidP="004B4A2D">
      <w:pPr>
        <w:jc w:val="both"/>
        <w:rPr>
          <w:rFonts w:eastAsia="Times New Roman"/>
          <w:sz w:val="44"/>
          <w:szCs w:val="44"/>
        </w:rPr>
      </w:pPr>
    </w:p>
    <w:p w:rsidR="00A651EF" w:rsidRPr="0032650D" w:rsidRDefault="00A651EF" w:rsidP="004B4A2D">
      <w:pPr>
        <w:jc w:val="both"/>
        <w:rPr>
          <w:rFonts w:eastAsia="Times New Roman"/>
          <w:sz w:val="44"/>
          <w:szCs w:val="44"/>
        </w:rPr>
      </w:pPr>
    </w:p>
    <w:p w:rsidR="004B4A2D" w:rsidRPr="0032650D" w:rsidRDefault="004B4A2D" w:rsidP="004B4A2D">
      <w:pPr>
        <w:jc w:val="both"/>
        <w:rPr>
          <w:rFonts w:eastAsia="Times New Roman"/>
          <w:sz w:val="44"/>
          <w:szCs w:val="44"/>
        </w:rPr>
      </w:pPr>
      <w:r w:rsidRPr="0032650D">
        <w:rPr>
          <w:rFonts w:eastAsia="Times New Roman"/>
          <w:sz w:val="44"/>
          <w:szCs w:val="44"/>
        </w:rPr>
        <w:lastRenderedPageBreak/>
        <w:t>1- Qu'est ce qui touche aux DG proprement dit ?</w:t>
      </w:r>
    </w:p>
    <w:p w:rsidR="004B4A2D" w:rsidRPr="0032650D" w:rsidRDefault="004B4A2D" w:rsidP="004B4A2D">
      <w:pPr>
        <w:jc w:val="both"/>
        <w:rPr>
          <w:rFonts w:eastAsia="Times New Roman"/>
          <w:sz w:val="44"/>
          <w:szCs w:val="44"/>
        </w:rPr>
      </w:pPr>
    </w:p>
    <w:p w:rsidR="004B4A2D" w:rsidRPr="0032650D" w:rsidRDefault="004B4A2D" w:rsidP="004B4A2D">
      <w:pPr>
        <w:jc w:val="both"/>
        <w:rPr>
          <w:rFonts w:eastAsia="Times New Roman"/>
          <w:sz w:val="44"/>
          <w:szCs w:val="44"/>
        </w:rPr>
      </w:pPr>
      <w:r w:rsidRPr="0032650D">
        <w:rPr>
          <w:rFonts w:eastAsia="Times New Roman"/>
          <w:sz w:val="44"/>
          <w:szCs w:val="44"/>
        </w:rPr>
        <w:t>Notre fédération nationale regroupe nos 10 associations régionales de directeurs au sein desquelles vou</w:t>
      </w:r>
      <w:r w:rsidR="00E72AA2" w:rsidRPr="0032650D">
        <w:rPr>
          <w:rFonts w:eastAsia="Times New Roman"/>
          <w:sz w:val="44"/>
          <w:szCs w:val="44"/>
        </w:rPr>
        <w:t>s vous retrouvez régulièrement. E</w:t>
      </w:r>
      <w:r w:rsidRPr="0032650D">
        <w:rPr>
          <w:rFonts w:eastAsia="Times New Roman"/>
          <w:sz w:val="44"/>
          <w:szCs w:val="44"/>
        </w:rPr>
        <w:t>t au sein desquelles vous entretenez un réseau professionnel riche</w:t>
      </w:r>
      <w:r w:rsidR="00426392" w:rsidRPr="0032650D">
        <w:rPr>
          <w:rFonts w:eastAsia="Times New Roman"/>
          <w:sz w:val="44"/>
          <w:szCs w:val="44"/>
        </w:rPr>
        <w:t xml:space="preserve">. Riche </w:t>
      </w:r>
      <w:r w:rsidRPr="0032650D">
        <w:rPr>
          <w:rFonts w:eastAsia="Times New Roman"/>
          <w:sz w:val="44"/>
          <w:szCs w:val="44"/>
        </w:rPr>
        <w:t xml:space="preserve"> de ses travaux et de la proximité qu'il vous donne les uns par rapport aux autres. C'est la richesse de vos tr</w:t>
      </w:r>
      <w:r w:rsidR="00426392" w:rsidRPr="0032650D">
        <w:rPr>
          <w:rFonts w:eastAsia="Times New Roman"/>
          <w:sz w:val="44"/>
          <w:szCs w:val="44"/>
        </w:rPr>
        <w:t xml:space="preserve">avaux qui nourrit </w:t>
      </w:r>
      <w:r w:rsidRPr="0032650D">
        <w:rPr>
          <w:rFonts w:eastAsia="Times New Roman"/>
          <w:sz w:val="44"/>
          <w:szCs w:val="44"/>
        </w:rPr>
        <w:t xml:space="preserve">ce dont notre fédération </w:t>
      </w:r>
      <w:r w:rsidR="00426392" w:rsidRPr="0032650D">
        <w:rPr>
          <w:rFonts w:eastAsia="Times New Roman"/>
          <w:sz w:val="44"/>
          <w:szCs w:val="44"/>
        </w:rPr>
        <w:t xml:space="preserve">nationale </w:t>
      </w:r>
      <w:r w:rsidRPr="0032650D">
        <w:rPr>
          <w:rFonts w:eastAsia="Times New Roman"/>
          <w:sz w:val="44"/>
          <w:szCs w:val="44"/>
        </w:rPr>
        <w:t>de directeurs se saisit. </w:t>
      </w:r>
    </w:p>
    <w:p w:rsidR="004B4A2D" w:rsidRPr="0032650D" w:rsidRDefault="004B4A2D" w:rsidP="004B4A2D">
      <w:pPr>
        <w:jc w:val="both"/>
        <w:rPr>
          <w:rFonts w:eastAsia="Times New Roman"/>
          <w:sz w:val="44"/>
          <w:szCs w:val="44"/>
        </w:rPr>
      </w:pPr>
    </w:p>
    <w:p w:rsidR="0032650D" w:rsidRDefault="004B4A2D" w:rsidP="004B4A2D">
      <w:pPr>
        <w:jc w:val="both"/>
        <w:rPr>
          <w:rFonts w:eastAsia="Times New Roman"/>
          <w:sz w:val="44"/>
          <w:szCs w:val="44"/>
        </w:rPr>
      </w:pPr>
      <w:r w:rsidRPr="0032650D">
        <w:rPr>
          <w:rFonts w:eastAsia="Times New Roman"/>
          <w:sz w:val="44"/>
          <w:szCs w:val="44"/>
        </w:rPr>
        <w:t>Parmi les gran</w:t>
      </w:r>
      <w:r w:rsidR="00746728" w:rsidRPr="0032650D">
        <w:rPr>
          <w:rFonts w:eastAsia="Times New Roman"/>
          <w:sz w:val="44"/>
          <w:szCs w:val="44"/>
        </w:rPr>
        <w:t>d</w:t>
      </w:r>
      <w:r w:rsidRPr="0032650D">
        <w:rPr>
          <w:rFonts w:eastAsia="Times New Roman"/>
          <w:sz w:val="44"/>
          <w:szCs w:val="44"/>
        </w:rPr>
        <w:t xml:space="preserve">s thèmes qui nous concernent, figurent toujours </w:t>
      </w:r>
      <w:r w:rsidR="00426392" w:rsidRPr="0032650D">
        <w:rPr>
          <w:rFonts w:eastAsia="Times New Roman"/>
          <w:sz w:val="44"/>
          <w:szCs w:val="44"/>
        </w:rPr>
        <w:t xml:space="preserve">évidemment </w:t>
      </w:r>
      <w:r w:rsidRPr="0032650D">
        <w:rPr>
          <w:rFonts w:eastAsia="Times New Roman"/>
          <w:sz w:val="44"/>
          <w:szCs w:val="44"/>
        </w:rPr>
        <w:t>les règles juridiques d'exercice de notre métier. Nous avons considéré qu'il n'était pas nécessaire cette année de produire une mise à jour du guide juridique que nous éditons depuis quelques années en lien avec la fédération des offices. Néanmoins, quelques poin</w:t>
      </w:r>
      <w:r w:rsidR="0032650D">
        <w:rPr>
          <w:rFonts w:eastAsia="Times New Roman"/>
          <w:sz w:val="44"/>
          <w:szCs w:val="44"/>
        </w:rPr>
        <w:t>ts méritent d'être approfondis.</w:t>
      </w:r>
    </w:p>
    <w:p w:rsidR="0032650D" w:rsidRDefault="0032650D" w:rsidP="004B4A2D">
      <w:pPr>
        <w:jc w:val="both"/>
        <w:rPr>
          <w:rFonts w:eastAsia="Times New Roman"/>
          <w:sz w:val="44"/>
          <w:szCs w:val="44"/>
        </w:rPr>
      </w:pPr>
    </w:p>
    <w:p w:rsidR="0032650D" w:rsidRDefault="004B4A2D" w:rsidP="004B4A2D">
      <w:pPr>
        <w:jc w:val="both"/>
        <w:rPr>
          <w:rFonts w:eastAsia="Times New Roman"/>
          <w:sz w:val="44"/>
          <w:szCs w:val="44"/>
        </w:rPr>
      </w:pPr>
      <w:r w:rsidRPr="0032650D">
        <w:rPr>
          <w:rFonts w:eastAsia="Times New Roman"/>
          <w:sz w:val="44"/>
          <w:szCs w:val="44"/>
        </w:rPr>
        <w:t xml:space="preserve">C'est soit sur la base de nouvelles jurisprudences, c'est </w:t>
      </w:r>
      <w:r w:rsidR="00E72AA2" w:rsidRPr="0032650D">
        <w:rPr>
          <w:rFonts w:eastAsia="Times New Roman"/>
          <w:sz w:val="44"/>
          <w:szCs w:val="44"/>
        </w:rPr>
        <w:t xml:space="preserve">par exemple la question juridique fine </w:t>
      </w:r>
      <w:r w:rsidRPr="0032650D">
        <w:rPr>
          <w:rFonts w:eastAsia="Times New Roman"/>
          <w:sz w:val="44"/>
          <w:szCs w:val="44"/>
        </w:rPr>
        <w:t xml:space="preserve">de </w:t>
      </w:r>
      <w:r w:rsidR="00E72AA2" w:rsidRPr="0032650D">
        <w:rPr>
          <w:rFonts w:eastAsia="Times New Roman"/>
          <w:sz w:val="44"/>
          <w:szCs w:val="44"/>
        </w:rPr>
        <w:t>« </w:t>
      </w:r>
      <w:r w:rsidRPr="0032650D">
        <w:rPr>
          <w:rFonts w:eastAsia="Times New Roman"/>
          <w:sz w:val="44"/>
          <w:szCs w:val="44"/>
        </w:rPr>
        <w:t>l'emploi fonctionnel</w:t>
      </w:r>
      <w:r w:rsidR="00E72AA2" w:rsidRPr="0032650D">
        <w:rPr>
          <w:rFonts w:eastAsia="Times New Roman"/>
          <w:sz w:val="44"/>
          <w:szCs w:val="44"/>
        </w:rPr>
        <w:t> »</w:t>
      </w:r>
      <w:r w:rsidRPr="0032650D">
        <w:rPr>
          <w:rFonts w:eastAsia="Times New Roman"/>
          <w:sz w:val="44"/>
          <w:szCs w:val="44"/>
        </w:rPr>
        <w:t xml:space="preserve"> pour le DG</w:t>
      </w:r>
      <w:r w:rsidR="00E72AA2" w:rsidRPr="0032650D">
        <w:rPr>
          <w:rFonts w:eastAsia="Times New Roman"/>
          <w:sz w:val="44"/>
          <w:szCs w:val="44"/>
        </w:rPr>
        <w:t>, agent public</w:t>
      </w:r>
      <w:r w:rsidR="00A651EF">
        <w:rPr>
          <w:rFonts w:eastAsia="Times New Roman"/>
          <w:sz w:val="44"/>
          <w:szCs w:val="44"/>
        </w:rPr>
        <w:t xml:space="preserve"> ou le sort du DG de l’office fusionné.</w:t>
      </w:r>
      <w:r w:rsidRPr="0032650D">
        <w:rPr>
          <w:rFonts w:eastAsia="Times New Roman"/>
          <w:sz w:val="44"/>
          <w:szCs w:val="44"/>
        </w:rPr>
        <w:t xml:space="preserve"> </w:t>
      </w:r>
    </w:p>
    <w:p w:rsidR="0032650D" w:rsidRDefault="0032650D" w:rsidP="004B4A2D">
      <w:pPr>
        <w:jc w:val="both"/>
        <w:rPr>
          <w:rFonts w:eastAsia="Times New Roman"/>
          <w:sz w:val="44"/>
          <w:szCs w:val="44"/>
        </w:rPr>
      </w:pPr>
    </w:p>
    <w:p w:rsidR="0032650D" w:rsidRDefault="004B4A2D" w:rsidP="004B4A2D">
      <w:pPr>
        <w:jc w:val="both"/>
        <w:rPr>
          <w:rFonts w:eastAsia="Times New Roman"/>
          <w:sz w:val="44"/>
          <w:szCs w:val="44"/>
        </w:rPr>
      </w:pPr>
      <w:r w:rsidRPr="0032650D">
        <w:rPr>
          <w:rFonts w:eastAsia="Times New Roman"/>
          <w:sz w:val="44"/>
          <w:szCs w:val="44"/>
        </w:rPr>
        <w:lastRenderedPageBreak/>
        <w:t>C'est soit sur la base de l'application de nouveaux textes, je pense aux conventions de rupture du contrat de travail</w:t>
      </w:r>
      <w:r w:rsidR="00995CE2" w:rsidRPr="0032650D">
        <w:rPr>
          <w:rFonts w:eastAsia="Times New Roman"/>
          <w:sz w:val="44"/>
          <w:szCs w:val="44"/>
        </w:rPr>
        <w:t xml:space="preserve"> telles qu’introduites par le décret du </w:t>
      </w:r>
      <w:r w:rsidR="00EA0866" w:rsidRPr="0032650D">
        <w:rPr>
          <w:rFonts w:eastAsia="Times New Roman"/>
          <w:sz w:val="44"/>
          <w:szCs w:val="44"/>
        </w:rPr>
        <w:t>11 avril 2016</w:t>
      </w:r>
      <w:r w:rsidR="0032650D">
        <w:rPr>
          <w:rFonts w:eastAsia="Times New Roman"/>
          <w:sz w:val="44"/>
          <w:szCs w:val="44"/>
        </w:rPr>
        <w:t>.</w:t>
      </w:r>
    </w:p>
    <w:p w:rsidR="0032650D" w:rsidRDefault="0032650D" w:rsidP="004B4A2D">
      <w:pPr>
        <w:jc w:val="both"/>
        <w:rPr>
          <w:rFonts w:eastAsia="Times New Roman"/>
          <w:sz w:val="44"/>
          <w:szCs w:val="44"/>
        </w:rPr>
      </w:pPr>
    </w:p>
    <w:p w:rsidR="0032650D" w:rsidRDefault="004B4A2D" w:rsidP="004B4A2D">
      <w:pPr>
        <w:jc w:val="both"/>
        <w:rPr>
          <w:rFonts w:eastAsia="Times New Roman"/>
          <w:sz w:val="44"/>
          <w:szCs w:val="44"/>
        </w:rPr>
      </w:pPr>
      <w:r w:rsidRPr="0032650D">
        <w:rPr>
          <w:rFonts w:eastAsia="Times New Roman"/>
          <w:sz w:val="44"/>
          <w:szCs w:val="44"/>
        </w:rPr>
        <w:t xml:space="preserve">C'est soit encore sur la base de besoins pour lesquels les réponses juridiques de mise en œuvre restent floues ou incertaines, j'évoque là l'assurance de protection juridique du DG au-delà de ce que l'office peut contracter </w:t>
      </w:r>
      <w:r w:rsidR="00426392" w:rsidRPr="0032650D">
        <w:rPr>
          <w:rFonts w:eastAsia="Times New Roman"/>
          <w:sz w:val="44"/>
          <w:szCs w:val="44"/>
        </w:rPr>
        <w:t>pour son compte</w:t>
      </w:r>
      <w:r w:rsidR="00EA0866" w:rsidRPr="0032650D">
        <w:rPr>
          <w:rFonts w:eastAsia="Times New Roman"/>
          <w:sz w:val="44"/>
          <w:szCs w:val="44"/>
        </w:rPr>
        <w:t>, ou j’évoque au</w:t>
      </w:r>
      <w:r w:rsidR="00426392" w:rsidRPr="0032650D">
        <w:rPr>
          <w:rFonts w:eastAsia="Times New Roman"/>
          <w:sz w:val="44"/>
          <w:szCs w:val="44"/>
        </w:rPr>
        <w:t>ssi</w:t>
      </w:r>
      <w:r w:rsidRPr="0032650D">
        <w:rPr>
          <w:rFonts w:eastAsia="Times New Roman"/>
          <w:sz w:val="44"/>
          <w:szCs w:val="44"/>
        </w:rPr>
        <w:t xml:space="preserve"> le fond de solidarité que nous avons </w:t>
      </w:r>
      <w:r w:rsidR="00EA0866" w:rsidRPr="0032650D">
        <w:rPr>
          <w:rFonts w:eastAsia="Times New Roman"/>
          <w:sz w:val="44"/>
          <w:szCs w:val="44"/>
        </w:rPr>
        <w:t xml:space="preserve">dernièrement </w:t>
      </w:r>
      <w:r w:rsidRPr="0032650D">
        <w:rPr>
          <w:rFonts w:eastAsia="Times New Roman"/>
          <w:sz w:val="44"/>
          <w:szCs w:val="44"/>
        </w:rPr>
        <w:t xml:space="preserve">créé pour les collègues en difficulté. </w:t>
      </w:r>
    </w:p>
    <w:p w:rsidR="0032650D" w:rsidRDefault="0032650D" w:rsidP="004B4A2D">
      <w:pPr>
        <w:jc w:val="both"/>
        <w:rPr>
          <w:rFonts w:eastAsia="Times New Roman"/>
          <w:sz w:val="44"/>
          <w:szCs w:val="44"/>
        </w:rPr>
      </w:pPr>
    </w:p>
    <w:p w:rsidR="00A651EF" w:rsidRDefault="004B4A2D" w:rsidP="004B4A2D">
      <w:pPr>
        <w:jc w:val="both"/>
        <w:rPr>
          <w:rFonts w:eastAsia="Times New Roman"/>
          <w:sz w:val="44"/>
          <w:szCs w:val="44"/>
        </w:rPr>
      </w:pPr>
      <w:r w:rsidRPr="0032650D">
        <w:rPr>
          <w:rFonts w:eastAsia="Times New Roman"/>
          <w:sz w:val="44"/>
          <w:szCs w:val="44"/>
        </w:rPr>
        <w:t>C'est soit enfin des interrogati</w:t>
      </w:r>
      <w:r w:rsidR="00426392" w:rsidRPr="0032650D">
        <w:rPr>
          <w:rFonts w:eastAsia="Times New Roman"/>
          <w:sz w:val="44"/>
          <w:szCs w:val="44"/>
        </w:rPr>
        <w:t>ons face au développement des réseaux sociaux</w:t>
      </w:r>
      <w:r w:rsidRPr="0032650D">
        <w:rPr>
          <w:rFonts w:eastAsia="Times New Roman"/>
          <w:sz w:val="44"/>
          <w:szCs w:val="44"/>
        </w:rPr>
        <w:t xml:space="preserve"> </w:t>
      </w:r>
      <w:r w:rsidR="00A651EF">
        <w:rPr>
          <w:rFonts w:eastAsia="Times New Roman"/>
          <w:sz w:val="44"/>
          <w:szCs w:val="44"/>
        </w:rPr>
        <w:t xml:space="preserve">(le « naturisme numérique ») </w:t>
      </w:r>
      <w:r w:rsidRPr="0032650D">
        <w:rPr>
          <w:rFonts w:eastAsia="Times New Roman"/>
          <w:sz w:val="44"/>
          <w:szCs w:val="44"/>
        </w:rPr>
        <w:t>et nous avons souhaité nous armer contre le risque tenant à l'e-réputation. </w:t>
      </w:r>
      <w:r w:rsidR="00EA0866" w:rsidRPr="0032650D">
        <w:rPr>
          <w:rFonts w:eastAsia="Times New Roman"/>
          <w:sz w:val="44"/>
          <w:szCs w:val="44"/>
        </w:rPr>
        <w:t>Nous avons édité un guide à cet usage.</w:t>
      </w:r>
    </w:p>
    <w:p w:rsidR="00A651EF" w:rsidRPr="0032650D" w:rsidRDefault="00A651EF" w:rsidP="004B4A2D">
      <w:pPr>
        <w:jc w:val="both"/>
        <w:rPr>
          <w:rFonts w:eastAsia="Times New Roman"/>
          <w:sz w:val="44"/>
          <w:szCs w:val="44"/>
        </w:rPr>
      </w:pPr>
    </w:p>
    <w:p w:rsidR="004B4A2D" w:rsidRPr="0032650D" w:rsidRDefault="00746728" w:rsidP="004B4A2D">
      <w:pPr>
        <w:jc w:val="both"/>
        <w:rPr>
          <w:rFonts w:eastAsia="Times New Roman"/>
          <w:sz w:val="44"/>
          <w:szCs w:val="44"/>
        </w:rPr>
      </w:pPr>
      <w:r w:rsidRPr="0032650D">
        <w:rPr>
          <w:rFonts w:eastAsia="Times New Roman"/>
          <w:sz w:val="44"/>
          <w:szCs w:val="44"/>
        </w:rPr>
        <w:t>Mais au-</w:t>
      </w:r>
      <w:r w:rsidR="004B4A2D" w:rsidRPr="0032650D">
        <w:rPr>
          <w:rFonts w:eastAsia="Times New Roman"/>
          <w:sz w:val="44"/>
          <w:szCs w:val="44"/>
        </w:rPr>
        <w:t xml:space="preserve">delà de questions </w:t>
      </w:r>
      <w:r w:rsidR="00EA0866" w:rsidRPr="0032650D">
        <w:rPr>
          <w:rFonts w:eastAsia="Times New Roman"/>
          <w:sz w:val="44"/>
          <w:szCs w:val="44"/>
        </w:rPr>
        <w:t xml:space="preserve">– </w:t>
      </w:r>
      <w:r w:rsidR="004B4A2D" w:rsidRPr="0032650D">
        <w:rPr>
          <w:rFonts w:eastAsia="Times New Roman"/>
          <w:sz w:val="44"/>
          <w:szCs w:val="44"/>
        </w:rPr>
        <w:t>catégorielles</w:t>
      </w:r>
      <w:r w:rsidR="00EA0866" w:rsidRPr="0032650D">
        <w:rPr>
          <w:rFonts w:eastAsia="Times New Roman"/>
          <w:sz w:val="44"/>
          <w:szCs w:val="44"/>
        </w:rPr>
        <w:t xml:space="preserve"> -</w:t>
      </w:r>
      <w:r w:rsidR="00426392" w:rsidRPr="0032650D">
        <w:rPr>
          <w:rFonts w:eastAsia="Times New Roman"/>
          <w:sz w:val="44"/>
          <w:szCs w:val="44"/>
        </w:rPr>
        <w:t xml:space="preserve"> telles que tout cela pourrait apparaître</w:t>
      </w:r>
      <w:r w:rsidR="004B4A2D" w:rsidRPr="0032650D">
        <w:rPr>
          <w:rFonts w:eastAsia="Times New Roman"/>
          <w:sz w:val="44"/>
          <w:szCs w:val="44"/>
        </w:rPr>
        <w:t>, nous nous penchons sur des thèmes essentiels pour la gestion de nos organismes comme par exemple :</w:t>
      </w:r>
    </w:p>
    <w:p w:rsidR="0032650D" w:rsidRDefault="0032650D" w:rsidP="004B4A2D">
      <w:pPr>
        <w:jc w:val="both"/>
        <w:rPr>
          <w:rFonts w:eastAsia="Times New Roman"/>
          <w:sz w:val="44"/>
          <w:szCs w:val="44"/>
        </w:rPr>
      </w:pPr>
    </w:p>
    <w:p w:rsidR="004B4A2D" w:rsidRPr="0032650D" w:rsidRDefault="00EA0866" w:rsidP="004B4A2D">
      <w:pPr>
        <w:jc w:val="both"/>
        <w:rPr>
          <w:rFonts w:eastAsia="Times New Roman"/>
          <w:sz w:val="44"/>
          <w:szCs w:val="44"/>
        </w:rPr>
      </w:pPr>
      <w:r w:rsidRPr="0032650D">
        <w:rPr>
          <w:rFonts w:eastAsia="Times New Roman"/>
          <w:sz w:val="44"/>
          <w:szCs w:val="44"/>
        </w:rPr>
        <w:t>. Tout ce qui a trait</w:t>
      </w:r>
      <w:r w:rsidR="004B4A2D" w:rsidRPr="0032650D">
        <w:rPr>
          <w:rFonts w:eastAsia="Times New Roman"/>
          <w:sz w:val="44"/>
          <w:szCs w:val="44"/>
        </w:rPr>
        <w:t xml:space="preserve"> aux possibilités d'évolution par mutualisation ou coopérations entre structures (le terme structure est volontairement employé pour </w:t>
      </w:r>
      <w:r w:rsidR="004B4A2D" w:rsidRPr="0032650D">
        <w:rPr>
          <w:rFonts w:eastAsia="Times New Roman"/>
          <w:sz w:val="44"/>
          <w:szCs w:val="44"/>
        </w:rPr>
        <w:lastRenderedPageBreak/>
        <w:t>élargir au maximum)</w:t>
      </w:r>
      <w:r w:rsidRPr="0032650D">
        <w:rPr>
          <w:rFonts w:eastAsia="Times New Roman"/>
          <w:sz w:val="44"/>
          <w:szCs w:val="44"/>
        </w:rPr>
        <w:t xml:space="preserve"> (OPH, ESH, Coopératives, SEM, SPL, acteurs privés …)</w:t>
      </w:r>
    </w:p>
    <w:p w:rsidR="0032650D" w:rsidRDefault="0032650D" w:rsidP="004B4A2D">
      <w:pPr>
        <w:jc w:val="both"/>
        <w:rPr>
          <w:rFonts w:eastAsia="Times New Roman"/>
          <w:sz w:val="44"/>
          <w:szCs w:val="44"/>
        </w:rPr>
      </w:pPr>
    </w:p>
    <w:p w:rsidR="004B4A2D" w:rsidRPr="0032650D" w:rsidRDefault="00746728" w:rsidP="004B4A2D">
      <w:pPr>
        <w:jc w:val="both"/>
        <w:rPr>
          <w:rFonts w:eastAsia="Times New Roman"/>
          <w:sz w:val="44"/>
          <w:szCs w:val="44"/>
        </w:rPr>
      </w:pPr>
      <w:r w:rsidRPr="0032650D">
        <w:rPr>
          <w:rFonts w:eastAsia="Times New Roman"/>
          <w:sz w:val="44"/>
          <w:szCs w:val="44"/>
        </w:rPr>
        <w:t>. Les consé</w:t>
      </w:r>
      <w:r w:rsidR="004B4A2D" w:rsidRPr="0032650D">
        <w:rPr>
          <w:rFonts w:eastAsia="Times New Roman"/>
          <w:sz w:val="44"/>
          <w:szCs w:val="44"/>
        </w:rPr>
        <w:t xml:space="preserve">quences financières des engagements </w:t>
      </w:r>
      <w:r w:rsidR="00EA0866" w:rsidRPr="0032650D">
        <w:rPr>
          <w:rFonts w:eastAsia="Times New Roman"/>
          <w:sz w:val="44"/>
          <w:szCs w:val="44"/>
        </w:rPr>
        <w:t xml:space="preserve">lourds </w:t>
      </w:r>
      <w:r w:rsidR="004B4A2D" w:rsidRPr="0032650D">
        <w:rPr>
          <w:rFonts w:eastAsia="Times New Roman"/>
          <w:sz w:val="44"/>
          <w:szCs w:val="44"/>
        </w:rPr>
        <w:t>que nous prenons, au titre du développement, de la valorisation de notre offre ou du renouvellement urbain</w:t>
      </w:r>
      <w:r w:rsidR="00A651EF">
        <w:rPr>
          <w:rFonts w:eastAsia="Times New Roman"/>
          <w:sz w:val="44"/>
          <w:szCs w:val="44"/>
        </w:rPr>
        <w:t xml:space="preserve"> (5 milliards pour le NPNRU sont notoirement insuffisants)</w:t>
      </w:r>
      <w:r w:rsidR="004B4A2D" w:rsidRPr="0032650D">
        <w:rPr>
          <w:rFonts w:eastAsia="Times New Roman"/>
          <w:sz w:val="44"/>
          <w:szCs w:val="44"/>
        </w:rPr>
        <w:t>. </w:t>
      </w:r>
      <w:r w:rsidR="00EA0866" w:rsidRPr="0032650D">
        <w:rPr>
          <w:rFonts w:eastAsia="Times New Roman"/>
          <w:sz w:val="44"/>
          <w:szCs w:val="44"/>
        </w:rPr>
        <w:t>Tout le monde s’accorde à dire, à défaut de reconnaitre, que les finances de nos organismes sont menacées à moyen terme. Et alors ?</w:t>
      </w:r>
    </w:p>
    <w:p w:rsidR="0032650D" w:rsidRDefault="0032650D" w:rsidP="004B4A2D">
      <w:pPr>
        <w:jc w:val="both"/>
        <w:rPr>
          <w:rFonts w:eastAsia="Times New Roman"/>
          <w:sz w:val="44"/>
          <w:szCs w:val="44"/>
        </w:rPr>
      </w:pPr>
    </w:p>
    <w:p w:rsidR="004B4A2D" w:rsidRPr="0032650D" w:rsidRDefault="004B4A2D" w:rsidP="004B4A2D">
      <w:pPr>
        <w:jc w:val="both"/>
        <w:rPr>
          <w:rFonts w:eastAsia="Times New Roman"/>
          <w:sz w:val="44"/>
          <w:szCs w:val="44"/>
        </w:rPr>
      </w:pPr>
      <w:r w:rsidRPr="0032650D">
        <w:rPr>
          <w:rFonts w:eastAsia="Times New Roman"/>
          <w:sz w:val="44"/>
          <w:szCs w:val="44"/>
        </w:rPr>
        <w:t>. Les contrôles exercés par l'</w:t>
      </w:r>
      <w:proofErr w:type="spellStart"/>
      <w:r w:rsidRPr="0032650D">
        <w:rPr>
          <w:rFonts w:eastAsia="Times New Roman"/>
          <w:sz w:val="44"/>
          <w:szCs w:val="44"/>
        </w:rPr>
        <w:t>Ancols</w:t>
      </w:r>
      <w:proofErr w:type="spellEnd"/>
      <w:r w:rsidRPr="0032650D">
        <w:rPr>
          <w:rFonts w:eastAsia="Times New Roman"/>
          <w:sz w:val="44"/>
          <w:szCs w:val="44"/>
        </w:rPr>
        <w:t xml:space="preserve"> et leur i</w:t>
      </w:r>
      <w:r w:rsidR="00EA0866" w:rsidRPr="0032650D">
        <w:rPr>
          <w:rFonts w:eastAsia="Times New Roman"/>
          <w:sz w:val="44"/>
          <w:szCs w:val="44"/>
        </w:rPr>
        <w:t>mpact sur notre fonctionnement. Impact p</w:t>
      </w:r>
      <w:r w:rsidRPr="0032650D">
        <w:rPr>
          <w:rFonts w:eastAsia="Times New Roman"/>
          <w:sz w:val="44"/>
          <w:szCs w:val="44"/>
        </w:rPr>
        <w:t>ar la mise en application généralisée à tous nos offices d</w:t>
      </w:r>
      <w:r w:rsidR="00746728" w:rsidRPr="0032650D">
        <w:rPr>
          <w:rFonts w:eastAsia="Times New Roman"/>
          <w:sz w:val="44"/>
          <w:szCs w:val="44"/>
        </w:rPr>
        <w:t>’</w:t>
      </w:r>
      <w:r w:rsidRPr="0032650D">
        <w:rPr>
          <w:rFonts w:eastAsia="Times New Roman"/>
          <w:sz w:val="44"/>
          <w:szCs w:val="44"/>
        </w:rPr>
        <w:t>une doctrine (pas une jurispr</w:t>
      </w:r>
      <w:r w:rsidR="00746728" w:rsidRPr="0032650D">
        <w:rPr>
          <w:rFonts w:eastAsia="Times New Roman"/>
          <w:sz w:val="44"/>
          <w:szCs w:val="44"/>
        </w:rPr>
        <w:t>udence) en cours de formation. A</w:t>
      </w:r>
      <w:r w:rsidRPr="0032650D">
        <w:rPr>
          <w:rFonts w:eastAsia="Times New Roman"/>
          <w:sz w:val="44"/>
          <w:szCs w:val="44"/>
        </w:rPr>
        <w:t xml:space="preserve"> ce titre nos contacts avec la mission se poursuiven</w:t>
      </w:r>
      <w:r w:rsidR="00426392" w:rsidRPr="0032650D">
        <w:rPr>
          <w:rFonts w:eastAsia="Times New Roman"/>
          <w:sz w:val="44"/>
          <w:szCs w:val="44"/>
        </w:rPr>
        <w:t>t</w:t>
      </w:r>
      <w:r w:rsidR="00EA0866" w:rsidRPr="0032650D">
        <w:rPr>
          <w:rFonts w:eastAsia="Times New Roman"/>
          <w:sz w:val="44"/>
          <w:szCs w:val="44"/>
        </w:rPr>
        <w:t>,</w:t>
      </w:r>
      <w:r w:rsidR="00426392" w:rsidRPr="0032650D">
        <w:rPr>
          <w:rFonts w:eastAsia="Times New Roman"/>
          <w:sz w:val="44"/>
          <w:szCs w:val="44"/>
        </w:rPr>
        <w:t xml:space="preserve"> dans un excellent esprit</w:t>
      </w:r>
      <w:r w:rsidR="00EA0866" w:rsidRPr="0032650D">
        <w:rPr>
          <w:rFonts w:eastAsia="Times New Roman"/>
          <w:sz w:val="44"/>
          <w:szCs w:val="44"/>
        </w:rPr>
        <w:t>,</w:t>
      </w:r>
      <w:r w:rsidR="00426392" w:rsidRPr="0032650D">
        <w:rPr>
          <w:rFonts w:eastAsia="Times New Roman"/>
          <w:sz w:val="44"/>
          <w:szCs w:val="44"/>
        </w:rPr>
        <w:t xml:space="preserve"> pour permettre de mieux faire identifier nos contraintes et mieux appréhender nos savoir-faire.</w:t>
      </w:r>
      <w:r w:rsidR="00EA0866" w:rsidRPr="0032650D">
        <w:rPr>
          <w:rFonts w:eastAsia="Times New Roman"/>
          <w:sz w:val="44"/>
          <w:szCs w:val="44"/>
        </w:rPr>
        <w:t xml:space="preserve"> Mais nous sommes dans un cadre de contrôle légal et d’évaluation de notre efficience ; et parfois, ça arrache comme l’on dit !</w:t>
      </w:r>
    </w:p>
    <w:p w:rsidR="0032650D" w:rsidRDefault="0032650D" w:rsidP="004B4A2D">
      <w:pPr>
        <w:jc w:val="both"/>
        <w:rPr>
          <w:rFonts w:eastAsia="Times New Roman"/>
          <w:sz w:val="44"/>
          <w:szCs w:val="44"/>
        </w:rPr>
      </w:pPr>
    </w:p>
    <w:p w:rsidR="004B4A2D" w:rsidRPr="0032650D" w:rsidRDefault="004B4A2D" w:rsidP="004B4A2D">
      <w:pPr>
        <w:jc w:val="both"/>
        <w:rPr>
          <w:rFonts w:eastAsia="Times New Roman"/>
          <w:sz w:val="44"/>
          <w:szCs w:val="44"/>
        </w:rPr>
      </w:pPr>
      <w:r w:rsidRPr="0032650D">
        <w:rPr>
          <w:rFonts w:eastAsia="Times New Roman"/>
          <w:sz w:val="44"/>
          <w:szCs w:val="44"/>
        </w:rPr>
        <w:t xml:space="preserve">. Je pourrais continuer en citant les notions de </w:t>
      </w:r>
      <w:r w:rsidR="00EA0866" w:rsidRPr="0032650D">
        <w:rPr>
          <w:rFonts w:eastAsia="Times New Roman"/>
          <w:sz w:val="44"/>
          <w:szCs w:val="44"/>
        </w:rPr>
        <w:t xml:space="preserve">RSE, la </w:t>
      </w:r>
      <w:r w:rsidRPr="0032650D">
        <w:rPr>
          <w:rFonts w:eastAsia="Times New Roman"/>
          <w:sz w:val="44"/>
          <w:szCs w:val="44"/>
        </w:rPr>
        <w:t xml:space="preserve">responsabilité sociale d'entreprise qui nous tient </w:t>
      </w:r>
      <w:r w:rsidR="00EA0866" w:rsidRPr="0032650D">
        <w:rPr>
          <w:rFonts w:eastAsia="Times New Roman"/>
          <w:sz w:val="44"/>
          <w:szCs w:val="44"/>
        </w:rPr>
        <w:t xml:space="preserve">tant </w:t>
      </w:r>
      <w:r w:rsidRPr="0032650D">
        <w:rPr>
          <w:rFonts w:eastAsia="Times New Roman"/>
          <w:sz w:val="44"/>
          <w:szCs w:val="44"/>
        </w:rPr>
        <w:t xml:space="preserve">à cœur, </w:t>
      </w:r>
      <w:r w:rsidR="00EA0866" w:rsidRPr="0032650D">
        <w:rPr>
          <w:rFonts w:eastAsia="Times New Roman"/>
          <w:sz w:val="44"/>
          <w:szCs w:val="44"/>
        </w:rPr>
        <w:t xml:space="preserve">en faisant la promotion </w:t>
      </w:r>
      <w:r w:rsidRPr="0032650D">
        <w:rPr>
          <w:rFonts w:eastAsia="Times New Roman"/>
          <w:sz w:val="44"/>
          <w:szCs w:val="44"/>
        </w:rPr>
        <w:t>de</w:t>
      </w:r>
      <w:r w:rsidR="00EA0866" w:rsidRPr="0032650D">
        <w:rPr>
          <w:rFonts w:eastAsia="Times New Roman"/>
          <w:sz w:val="44"/>
          <w:szCs w:val="44"/>
        </w:rPr>
        <w:t>s</w:t>
      </w:r>
      <w:r w:rsidRPr="0032650D">
        <w:rPr>
          <w:rFonts w:eastAsia="Times New Roman"/>
          <w:sz w:val="44"/>
          <w:szCs w:val="44"/>
        </w:rPr>
        <w:t xml:space="preserve"> </w:t>
      </w:r>
      <w:r w:rsidRPr="0032650D">
        <w:rPr>
          <w:rFonts w:eastAsia="Times New Roman"/>
          <w:sz w:val="44"/>
          <w:szCs w:val="44"/>
        </w:rPr>
        <w:lastRenderedPageBreak/>
        <w:t xml:space="preserve">démarches qualité et </w:t>
      </w:r>
      <w:r w:rsidR="00EA0866" w:rsidRPr="0032650D">
        <w:rPr>
          <w:rFonts w:eastAsia="Times New Roman"/>
          <w:sz w:val="44"/>
          <w:szCs w:val="44"/>
        </w:rPr>
        <w:t>de certification</w:t>
      </w:r>
      <w:r w:rsidRPr="0032650D">
        <w:rPr>
          <w:rFonts w:eastAsia="Times New Roman"/>
          <w:sz w:val="44"/>
          <w:szCs w:val="44"/>
        </w:rPr>
        <w:t xml:space="preserve">, </w:t>
      </w:r>
      <w:r w:rsidR="00EA0866" w:rsidRPr="0032650D">
        <w:rPr>
          <w:rFonts w:eastAsia="Times New Roman"/>
          <w:sz w:val="44"/>
          <w:szCs w:val="44"/>
        </w:rPr>
        <w:t>en mettant en exergue notre quête à l</w:t>
      </w:r>
      <w:r w:rsidRPr="0032650D">
        <w:rPr>
          <w:rFonts w:eastAsia="Times New Roman"/>
          <w:sz w:val="44"/>
          <w:szCs w:val="44"/>
        </w:rPr>
        <w:t>'expertise dans les domain</w:t>
      </w:r>
      <w:r w:rsidR="00EA0866" w:rsidRPr="0032650D">
        <w:rPr>
          <w:rFonts w:eastAsia="Times New Roman"/>
          <w:sz w:val="44"/>
          <w:szCs w:val="44"/>
        </w:rPr>
        <w:t>es de la relation-clientèle et ainsi de suite sur des thèmes qui sont finalement ceux d’une entreprise branchée sur son territoire et sur son marché.</w:t>
      </w:r>
      <w:r w:rsidRPr="0032650D">
        <w:rPr>
          <w:rFonts w:eastAsia="Times New Roman"/>
          <w:sz w:val="44"/>
          <w:szCs w:val="44"/>
        </w:rPr>
        <w:t xml:space="preserve">  </w:t>
      </w:r>
    </w:p>
    <w:p w:rsidR="004B4A2D" w:rsidRPr="0032650D" w:rsidRDefault="004B4A2D" w:rsidP="004B4A2D">
      <w:pPr>
        <w:jc w:val="both"/>
        <w:rPr>
          <w:rFonts w:eastAsia="Times New Roman"/>
          <w:sz w:val="44"/>
          <w:szCs w:val="44"/>
        </w:rPr>
      </w:pPr>
    </w:p>
    <w:p w:rsidR="0032650D" w:rsidRDefault="004B4A2D" w:rsidP="004B4A2D">
      <w:pPr>
        <w:jc w:val="both"/>
        <w:rPr>
          <w:rFonts w:eastAsia="Times New Roman"/>
          <w:sz w:val="44"/>
          <w:szCs w:val="44"/>
        </w:rPr>
      </w:pPr>
      <w:r w:rsidRPr="0032650D">
        <w:rPr>
          <w:rFonts w:eastAsia="Times New Roman"/>
          <w:sz w:val="44"/>
          <w:szCs w:val="44"/>
        </w:rPr>
        <w:t>Dans cette action fédérale</w:t>
      </w:r>
      <w:r w:rsidR="002F029F" w:rsidRPr="0032650D">
        <w:rPr>
          <w:rFonts w:eastAsia="Times New Roman"/>
          <w:sz w:val="44"/>
          <w:szCs w:val="44"/>
        </w:rPr>
        <w:t xml:space="preserve">, elle vous a été présentée en détail hier par notre Secrétaire général, Fabrice Hainaut, </w:t>
      </w:r>
      <w:r w:rsidRPr="0032650D">
        <w:rPr>
          <w:rFonts w:eastAsia="Times New Roman"/>
          <w:sz w:val="44"/>
          <w:szCs w:val="44"/>
        </w:rPr>
        <w:t xml:space="preserve"> j'intègre bien évidemment tout ce que nous conduisons </w:t>
      </w:r>
      <w:r w:rsidR="00426392" w:rsidRPr="0032650D">
        <w:rPr>
          <w:rFonts w:eastAsia="Times New Roman"/>
          <w:sz w:val="44"/>
          <w:szCs w:val="44"/>
        </w:rPr>
        <w:t>par délégation au sein</w:t>
      </w:r>
      <w:r w:rsidRPr="0032650D">
        <w:rPr>
          <w:rFonts w:eastAsia="Times New Roman"/>
          <w:sz w:val="44"/>
          <w:szCs w:val="44"/>
        </w:rPr>
        <w:t xml:space="preserve"> de la fédération des offices, à savoir </w:t>
      </w:r>
      <w:r w:rsidR="00746728" w:rsidRPr="0032650D">
        <w:rPr>
          <w:rFonts w:eastAsia="Times New Roman"/>
          <w:sz w:val="44"/>
          <w:szCs w:val="44"/>
        </w:rPr>
        <w:t xml:space="preserve">notamment </w:t>
      </w:r>
      <w:r w:rsidRPr="0032650D">
        <w:rPr>
          <w:rFonts w:eastAsia="Times New Roman"/>
          <w:sz w:val="44"/>
          <w:szCs w:val="44"/>
        </w:rPr>
        <w:t xml:space="preserve">le dialogue social national. </w:t>
      </w:r>
      <w:r w:rsidR="00EA0866" w:rsidRPr="0032650D">
        <w:rPr>
          <w:rFonts w:eastAsia="Times New Roman"/>
          <w:sz w:val="44"/>
          <w:szCs w:val="44"/>
        </w:rPr>
        <w:t>Après avoir réussi à articuler un accord de branche sur la formation professionnelle dans nos offices, réussi à passer un nouvel accord sur les minima de branche au 1</w:t>
      </w:r>
      <w:r w:rsidR="00EA0866" w:rsidRPr="0032650D">
        <w:rPr>
          <w:rFonts w:eastAsia="Times New Roman"/>
          <w:sz w:val="44"/>
          <w:szCs w:val="44"/>
          <w:vertAlign w:val="superscript"/>
        </w:rPr>
        <w:t>er</w:t>
      </w:r>
      <w:r w:rsidR="00EA0866" w:rsidRPr="0032650D">
        <w:rPr>
          <w:rFonts w:eastAsia="Times New Roman"/>
          <w:sz w:val="44"/>
          <w:szCs w:val="44"/>
        </w:rPr>
        <w:t xml:space="preserve"> janvier 2017, n</w:t>
      </w:r>
      <w:r w:rsidRPr="0032650D">
        <w:rPr>
          <w:rFonts w:eastAsia="Times New Roman"/>
          <w:sz w:val="44"/>
          <w:szCs w:val="44"/>
        </w:rPr>
        <w:t xml:space="preserve">ous sommes </w:t>
      </w:r>
      <w:r w:rsidR="00426392" w:rsidRPr="0032650D">
        <w:rPr>
          <w:rFonts w:eastAsia="Times New Roman"/>
          <w:sz w:val="44"/>
          <w:szCs w:val="44"/>
        </w:rPr>
        <w:t xml:space="preserve">actuellement </w:t>
      </w:r>
      <w:r w:rsidRPr="0032650D">
        <w:rPr>
          <w:rFonts w:eastAsia="Times New Roman"/>
          <w:sz w:val="44"/>
          <w:szCs w:val="44"/>
        </w:rPr>
        <w:t>dans un moment d'intense activité avec la négociation en cours d'une Convention Collective Nationale pour notre branche des OPH. Je n'en rappelle pas l'</w:t>
      </w:r>
      <w:r w:rsidR="00426392" w:rsidRPr="0032650D">
        <w:rPr>
          <w:rFonts w:eastAsia="Times New Roman"/>
          <w:sz w:val="44"/>
          <w:szCs w:val="44"/>
        </w:rPr>
        <w:t xml:space="preserve">extrême </w:t>
      </w:r>
      <w:r w:rsidRPr="0032650D">
        <w:rPr>
          <w:rFonts w:eastAsia="Times New Roman"/>
          <w:sz w:val="44"/>
          <w:szCs w:val="44"/>
        </w:rPr>
        <w:t>importance</w:t>
      </w:r>
      <w:r w:rsidR="00426392" w:rsidRPr="0032650D">
        <w:rPr>
          <w:rFonts w:eastAsia="Times New Roman"/>
          <w:sz w:val="44"/>
          <w:szCs w:val="44"/>
        </w:rPr>
        <w:t xml:space="preserve"> pour la survie même de la branche</w:t>
      </w:r>
      <w:r w:rsidRPr="0032650D">
        <w:rPr>
          <w:rFonts w:eastAsia="Times New Roman"/>
          <w:sz w:val="44"/>
          <w:szCs w:val="44"/>
        </w:rPr>
        <w:t>, nous l'avons déjà évoqué</w:t>
      </w:r>
      <w:r w:rsidR="00746728" w:rsidRPr="0032650D">
        <w:rPr>
          <w:rFonts w:eastAsia="Times New Roman"/>
          <w:sz w:val="44"/>
          <w:szCs w:val="44"/>
        </w:rPr>
        <w:t>e</w:t>
      </w:r>
      <w:r w:rsidR="0032650D">
        <w:rPr>
          <w:rFonts w:eastAsia="Times New Roman"/>
          <w:sz w:val="44"/>
          <w:szCs w:val="44"/>
        </w:rPr>
        <w:t>.</w:t>
      </w:r>
    </w:p>
    <w:p w:rsidR="00A651EF" w:rsidRDefault="00A651EF" w:rsidP="004B4A2D">
      <w:pPr>
        <w:jc w:val="both"/>
        <w:rPr>
          <w:rFonts w:eastAsia="Times New Roman"/>
          <w:sz w:val="44"/>
          <w:szCs w:val="44"/>
        </w:rPr>
      </w:pPr>
    </w:p>
    <w:p w:rsidR="004B4A2D" w:rsidRPr="0032650D" w:rsidRDefault="004B4A2D" w:rsidP="004B4A2D">
      <w:pPr>
        <w:jc w:val="both"/>
        <w:rPr>
          <w:rFonts w:eastAsia="Times New Roman"/>
          <w:sz w:val="44"/>
          <w:szCs w:val="44"/>
        </w:rPr>
      </w:pPr>
      <w:r w:rsidRPr="0032650D">
        <w:rPr>
          <w:rFonts w:eastAsia="Times New Roman"/>
          <w:sz w:val="44"/>
          <w:szCs w:val="44"/>
        </w:rPr>
        <w:t>J'insiste seulement sur la particularité de notre secteur des OPH</w:t>
      </w:r>
      <w:r w:rsidR="00746728" w:rsidRPr="0032650D">
        <w:rPr>
          <w:rFonts w:eastAsia="Times New Roman"/>
          <w:sz w:val="44"/>
          <w:szCs w:val="44"/>
        </w:rPr>
        <w:t>,</w:t>
      </w:r>
      <w:r w:rsidRPr="0032650D">
        <w:rPr>
          <w:rFonts w:eastAsia="Times New Roman"/>
          <w:sz w:val="44"/>
          <w:szCs w:val="44"/>
        </w:rPr>
        <w:t xml:space="preserve">  entreprises publiques</w:t>
      </w:r>
      <w:r w:rsidR="00EA0866" w:rsidRPr="0032650D">
        <w:rPr>
          <w:rFonts w:eastAsia="Times New Roman"/>
          <w:sz w:val="44"/>
          <w:szCs w:val="44"/>
        </w:rPr>
        <w:t>,</w:t>
      </w:r>
      <w:r w:rsidRPr="0032650D">
        <w:rPr>
          <w:rFonts w:eastAsia="Times New Roman"/>
          <w:sz w:val="44"/>
          <w:szCs w:val="44"/>
        </w:rPr>
        <w:t xml:space="preserve"> au service du logement pour un maximum de nos concitoyens</w:t>
      </w:r>
      <w:r w:rsidR="00EA0866" w:rsidRPr="0032650D">
        <w:rPr>
          <w:rFonts w:eastAsia="Times New Roman"/>
          <w:sz w:val="44"/>
          <w:szCs w:val="44"/>
        </w:rPr>
        <w:t>,</w:t>
      </w:r>
      <w:r w:rsidRPr="0032650D">
        <w:rPr>
          <w:rFonts w:eastAsia="Times New Roman"/>
          <w:sz w:val="44"/>
          <w:szCs w:val="44"/>
        </w:rPr>
        <w:t xml:space="preserve"> et portant des valeurs fortes d'équité, de sol</w:t>
      </w:r>
      <w:r w:rsidR="00746728" w:rsidRPr="0032650D">
        <w:rPr>
          <w:rFonts w:eastAsia="Times New Roman"/>
          <w:sz w:val="44"/>
          <w:szCs w:val="44"/>
        </w:rPr>
        <w:t>idarité, d'</w:t>
      </w:r>
      <w:r w:rsidRPr="0032650D">
        <w:rPr>
          <w:rFonts w:eastAsia="Times New Roman"/>
          <w:sz w:val="44"/>
          <w:szCs w:val="44"/>
        </w:rPr>
        <w:t xml:space="preserve">engagement au service de l'autre. Et </w:t>
      </w:r>
      <w:r w:rsidRPr="0032650D">
        <w:rPr>
          <w:rFonts w:eastAsia="Times New Roman"/>
          <w:sz w:val="44"/>
          <w:szCs w:val="44"/>
        </w:rPr>
        <w:lastRenderedPageBreak/>
        <w:t>ces valeurs, nous les portons, nous l</w:t>
      </w:r>
      <w:r w:rsidR="00426392" w:rsidRPr="0032650D">
        <w:rPr>
          <w:rFonts w:eastAsia="Times New Roman"/>
          <w:sz w:val="44"/>
          <w:szCs w:val="44"/>
        </w:rPr>
        <w:t xml:space="preserve">es défendons </w:t>
      </w:r>
      <w:r w:rsidR="006B16EE" w:rsidRPr="0032650D">
        <w:rPr>
          <w:rFonts w:eastAsia="Times New Roman"/>
          <w:sz w:val="44"/>
          <w:szCs w:val="44"/>
        </w:rPr>
        <w:t xml:space="preserve">à chaque instant </w:t>
      </w:r>
      <w:r w:rsidR="00426392" w:rsidRPr="0032650D">
        <w:rPr>
          <w:rFonts w:eastAsia="Times New Roman"/>
          <w:sz w:val="44"/>
          <w:szCs w:val="44"/>
        </w:rPr>
        <w:t>lorsque</w:t>
      </w:r>
      <w:r w:rsidR="00746728" w:rsidRPr="0032650D">
        <w:rPr>
          <w:rFonts w:eastAsia="Times New Roman"/>
          <w:sz w:val="44"/>
          <w:szCs w:val="44"/>
        </w:rPr>
        <w:t xml:space="preserve"> nous négoc</w:t>
      </w:r>
      <w:r w:rsidRPr="0032650D">
        <w:rPr>
          <w:rFonts w:eastAsia="Times New Roman"/>
          <w:sz w:val="44"/>
          <w:szCs w:val="44"/>
        </w:rPr>
        <w:t xml:space="preserve">ions avec les organisations syndicales pour aboutir aux meilleurs compromis, et </w:t>
      </w:r>
      <w:r w:rsidR="002F029F" w:rsidRPr="0032650D">
        <w:rPr>
          <w:rFonts w:eastAsia="Times New Roman"/>
          <w:sz w:val="44"/>
          <w:szCs w:val="44"/>
        </w:rPr>
        <w:t>compromis</w:t>
      </w:r>
      <w:r w:rsidRPr="0032650D">
        <w:rPr>
          <w:rFonts w:eastAsia="Times New Roman"/>
          <w:sz w:val="44"/>
          <w:szCs w:val="44"/>
        </w:rPr>
        <w:t xml:space="preserve"> n'est pas un gros mot, qui </w:t>
      </w:r>
      <w:r w:rsidR="006B16EE" w:rsidRPr="0032650D">
        <w:rPr>
          <w:rFonts w:eastAsia="Times New Roman"/>
          <w:sz w:val="44"/>
          <w:szCs w:val="44"/>
        </w:rPr>
        <w:t>donneront à nos collaborateurs d</w:t>
      </w:r>
      <w:r w:rsidRPr="0032650D">
        <w:rPr>
          <w:rFonts w:eastAsia="Times New Roman"/>
          <w:sz w:val="44"/>
          <w:szCs w:val="44"/>
        </w:rPr>
        <w:t>es conditions de travail, de</w:t>
      </w:r>
      <w:r w:rsidR="00746728" w:rsidRPr="0032650D">
        <w:rPr>
          <w:rFonts w:eastAsia="Times New Roman"/>
          <w:sz w:val="44"/>
          <w:szCs w:val="44"/>
        </w:rPr>
        <w:t xml:space="preserve"> sécurité, de bien-être qui feront</w:t>
      </w:r>
      <w:r w:rsidRPr="0032650D">
        <w:rPr>
          <w:rFonts w:eastAsia="Times New Roman"/>
          <w:sz w:val="44"/>
          <w:szCs w:val="44"/>
        </w:rPr>
        <w:t xml:space="preserve"> qu'ils seront les plus performants </w:t>
      </w:r>
      <w:r w:rsidR="00426392" w:rsidRPr="0032650D">
        <w:rPr>
          <w:rFonts w:eastAsia="Times New Roman"/>
          <w:sz w:val="44"/>
          <w:szCs w:val="44"/>
        </w:rPr>
        <w:t>possible. Pour servir c</w:t>
      </w:r>
      <w:r w:rsidRPr="0032650D">
        <w:rPr>
          <w:rFonts w:eastAsia="Times New Roman"/>
          <w:sz w:val="44"/>
          <w:szCs w:val="44"/>
        </w:rPr>
        <w:t>e logement social que nos offices produisent et entretiennent. </w:t>
      </w:r>
    </w:p>
    <w:p w:rsidR="0032650D" w:rsidRDefault="0032650D" w:rsidP="004B4A2D">
      <w:pPr>
        <w:jc w:val="both"/>
        <w:rPr>
          <w:rFonts w:eastAsia="Times New Roman"/>
          <w:sz w:val="44"/>
          <w:szCs w:val="44"/>
        </w:rPr>
      </w:pPr>
    </w:p>
    <w:p w:rsidR="004B4A2D" w:rsidRDefault="004B4A2D" w:rsidP="004B4A2D">
      <w:pPr>
        <w:jc w:val="both"/>
        <w:rPr>
          <w:rFonts w:eastAsia="Times New Roman"/>
          <w:sz w:val="44"/>
          <w:szCs w:val="44"/>
        </w:rPr>
      </w:pPr>
      <w:r w:rsidRPr="0032650D">
        <w:rPr>
          <w:rFonts w:eastAsia="Times New Roman"/>
          <w:sz w:val="44"/>
          <w:szCs w:val="44"/>
        </w:rPr>
        <w:t xml:space="preserve">Je dois </w:t>
      </w:r>
      <w:r w:rsidR="006B16EE" w:rsidRPr="0032650D">
        <w:rPr>
          <w:rFonts w:eastAsia="Times New Roman"/>
          <w:sz w:val="44"/>
          <w:szCs w:val="44"/>
        </w:rPr>
        <w:t>saluer ici l'excellence de la</w:t>
      </w:r>
      <w:r w:rsidRPr="0032650D">
        <w:rPr>
          <w:rFonts w:eastAsia="Times New Roman"/>
          <w:sz w:val="44"/>
          <w:szCs w:val="44"/>
        </w:rPr>
        <w:t xml:space="preserve"> relation que nous entretenons avec les services de la fédération, dévoués, impliqués, compétents</w:t>
      </w:r>
      <w:r w:rsidR="006B16EE" w:rsidRPr="0032650D">
        <w:rPr>
          <w:rFonts w:eastAsia="Times New Roman"/>
          <w:sz w:val="44"/>
          <w:szCs w:val="44"/>
        </w:rPr>
        <w:t>. Services qui nous offrent</w:t>
      </w:r>
      <w:r w:rsidRPr="0032650D">
        <w:rPr>
          <w:rFonts w:eastAsia="Times New Roman"/>
          <w:sz w:val="44"/>
          <w:szCs w:val="44"/>
        </w:rPr>
        <w:t xml:space="preserve"> les conditions les meilleures po</w:t>
      </w:r>
      <w:r w:rsidR="006B16EE" w:rsidRPr="0032650D">
        <w:rPr>
          <w:rFonts w:eastAsia="Times New Roman"/>
          <w:sz w:val="44"/>
          <w:szCs w:val="44"/>
        </w:rPr>
        <w:t>ur conduir</w:t>
      </w:r>
      <w:r w:rsidR="00A651EF">
        <w:rPr>
          <w:rFonts w:eastAsia="Times New Roman"/>
          <w:sz w:val="44"/>
          <w:szCs w:val="44"/>
        </w:rPr>
        <w:t>e c</w:t>
      </w:r>
      <w:r w:rsidRPr="0032650D">
        <w:rPr>
          <w:rFonts w:eastAsia="Times New Roman"/>
          <w:sz w:val="44"/>
          <w:szCs w:val="44"/>
        </w:rPr>
        <w:t>es négociations et pour asseoir juridiquement et socialement les positions que nous prenons. Merci Laurent, J</w:t>
      </w:r>
      <w:r w:rsidR="00DF0E00">
        <w:rPr>
          <w:rFonts w:eastAsia="Times New Roman"/>
          <w:sz w:val="44"/>
          <w:szCs w:val="44"/>
        </w:rPr>
        <w:t>ean-Christophe, Willy, Anne, Fré</w:t>
      </w:r>
      <w:r w:rsidRPr="0032650D">
        <w:rPr>
          <w:rFonts w:eastAsia="Times New Roman"/>
          <w:sz w:val="44"/>
          <w:szCs w:val="44"/>
        </w:rPr>
        <w:t>jus, Rosanne et celles et ceux qui travaillent à vos côtés. Merci aussi aux quelques administrateurs qui participent pour autant que possible à no</w:t>
      </w:r>
      <w:r w:rsidR="006B16EE" w:rsidRPr="0032650D">
        <w:rPr>
          <w:rFonts w:eastAsia="Times New Roman"/>
          <w:sz w:val="44"/>
          <w:szCs w:val="44"/>
        </w:rPr>
        <w:t>s travaux et qui nous alimentent de leur vision des choses.</w:t>
      </w:r>
    </w:p>
    <w:p w:rsidR="00A651EF" w:rsidRPr="0032650D" w:rsidRDefault="00A651EF" w:rsidP="004B4A2D">
      <w:pPr>
        <w:jc w:val="both"/>
        <w:rPr>
          <w:rFonts w:eastAsia="Times New Roman"/>
          <w:sz w:val="44"/>
          <w:szCs w:val="44"/>
        </w:rPr>
      </w:pPr>
    </w:p>
    <w:p w:rsidR="004B4A2D" w:rsidRPr="0032650D" w:rsidRDefault="004B4A2D" w:rsidP="004B4A2D">
      <w:pPr>
        <w:jc w:val="both"/>
        <w:rPr>
          <w:rFonts w:eastAsia="Times New Roman"/>
          <w:sz w:val="44"/>
          <w:szCs w:val="44"/>
        </w:rPr>
      </w:pPr>
      <w:r w:rsidRPr="0032650D">
        <w:rPr>
          <w:rFonts w:eastAsia="Times New Roman"/>
          <w:sz w:val="44"/>
          <w:szCs w:val="44"/>
        </w:rPr>
        <w:t>Le charme de nos offices se tient</w:t>
      </w:r>
      <w:r w:rsidR="006B16EE" w:rsidRPr="0032650D">
        <w:rPr>
          <w:rFonts w:eastAsia="Times New Roman"/>
          <w:sz w:val="44"/>
          <w:szCs w:val="44"/>
        </w:rPr>
        <w:t>, on le sait tous,</w:t>
      </w:r>
      <w:r w:rsidRPr="0032650D">
        <w:rPr>
          <w:rFonts w:eastAsia="Times New Roman"/>
          <w:sz w:val="44"/>
          <w:szCs w:val="44"/>
        </w:rPr>
        <w:t xml:space="preserve"> dans leur diversité et, en l'occurrence quand on parle de ressources humaines, de management, on touche à cette multiplicité de situations. Certains </w:t>
      </w:r>
      <w:r w:rsidRPr="0032650D">
        <w:rPr>
          <w:rFonts w:eastAsia="Times New Roman"/>
          <w:sz w:val="44"/>
          <w:szCs w:val="44"/>
        </w:rPr>
        <w:lastRenderedPageBreak/>
        <w:t>d'entre nous sont face au défi de la production dans des zones hypertendues. D'autres cherchent désespérément les 3 candidats à présenter à leur CAL pour attribuer un logement. Et le personnel qui nous accompagne ne se gère pas, ne réagit tout à fait dans les mêmes conditions</w:t>
      </w:r>
      <w:r w:rsidR="006B16EE" w:rsidRPr="0032650D">
        <w:rPr>
          <w:rFonts w:eastAsia="Times New Roman"/>
          <w:sz w:val="44"/>
          <w:szCs w:val="44"/>
        </w:rPr>
        <w:t xml:space="preserve"> selon les situations</w:t>
      </w:r>
      <w:r w:rsidRPr="0032650D">
        <w:rPr>
          <w:rFonts w:eastAsia="Times New Roman"/>
          <w:sz w:val="44"/>
          <w:szCs w:val="44"/>
        </w:rPr>
        <w:t>. Tout notre talent, quand nous travaillons sur des textes d'application nationale, réside dans notre capacité à fixer un cadre adaptable partout et laissant la place à l'accord local pour parfaitement l'adapter au contexte de chaque office. </w:t>
      </w:r>
      <w:r w:rsidR="002F029F" w:rsidRPr="0032650D">
        <w:rPr>
          <w:rFonts w:eastAsia="Times New Roman"/>
          <w:sz w:val="44"/>
          <w:szCs w:val="44"/>
        </w:rPr>
        <w:t>C’est tout le thème de notre congrès, à la fois sur le management et les valeurs que nous portons et fédérons.</w:t>
      </w:r>
    </w:p>
    <w:p w:rsidR="0032650D" w:rsidRDefault="0032650D" w:rsidP="004B4A2D">
      <w:pPr>
        <w:jc w:val="both"/>
        <w:rPr>
          <w:rFonts w:eastAsia="Times New Roman"/>
          <w:sz w:val="44"/>
          <w:szCs w:val="44"/>
        </w:rPr>
      </w:pPr>
    </w:p>
    <w:p w:rsidR="004B4A2D" w:rsidRPr="0032650D" w:rsidRDefault="004B4A2D" w:rsidP="004B4A2D">
      <w:pPr>
        <w:jc w:val="both"/>
        <w:rPr>
          <w:rFonts w:eastAsia="Times New Roman"/>
          <w:sz w:val="44"/>
          <w:szCs w:val="44"/>
        </w:rPr>
      </w:pPr>
      <w:r w:rsidRPr="0032650D">
        <w:rPr>
          <w:rFonts w:eastAsia="Times New Roman"/>
          <w:sz w:val="44"/>
          <w:szCs w:val="44"/>
        </w:rPr>
        <w:t>Monsieur le Président d'Action Logement Services, Président du MEDEF Grand Est, rompu à la négociation avec les partenaires sociaux</w:t>
      </w:r>
      <w:r w:rsidR="002F029F" w:rsidRPr="0032650D">
        <w:rPr>
          <w:rFonts w:eastAsia="Times New Roman"/>
          <w:sz w:val="44"/>
          <w:szCs w:val="44"/>
        </w:rPr>
        <w:t>,</w:t>
      </w:r>
      <w:r w:rsidRPr="0032650D">
        <w:rPr>
          <w:rFonts w:eastAsia="Times New Roman"/>
          <w:sz w:val="44"/>
          <w:szCs w:val="44"/>
        </w:rPr>
        <w:t xml:space="preserve"> mais aussi </w:t>
      </w:r>
      <w:r w:rsidR="002F029F" w:rsidRPr="0032650D">
        <w:rPr>
          <w:rFonts w:eastAsia="Times New Roman"/>
          <w:sz w:val="44"/>
          <w:szCs w:val="44"/>
        </w:rPr>
        <w:t xml:space="preserve">d’ailleurs </w:t>
      </w:r>
      <w:r w:rsidRPr="0032650D">
        <w:rPr>
          <w:rFonts w:eastAsia="Times New Roman"/>
          <w:sz w:val="44"/>
          <w:szCs w:val="44"/>
        </w:rPr>
        <w:t>avec les représentants de l'Etat, sait parfaitement de quoi je parle et de la nécessaire place qui doit être laissée au dialogue dans l'entreprise. </w:t>
      </w:r>
      <w:r w:rsidR="006B16EE" w:rsidRPr="0032650D">
        <w:rPr>
          <w:rFonts w:eastAsia="Times New Roman"/>
          <w:sz w:val="44"/>
          <w:szCs w:val="44"/>
        </w:rPr>
        <w:t>Nous essayons d’y veiller dans les textes sur lesquels nous travaillons quand bien même en face de nous on essaie de nous faire admettre une règle unique au plan national.</w:t>
      </w:r>
    </w:p>
    <w:p w:rsidR="0032650D" w:rsidRDefault="0032650D" w:rsidP="004B4A2D">
      <w:pPr>
        <w:jc w:val="both"/>
        <w:rPr>
          <w:rFonts w:eastAsia="Times New Roman"/>
          <w:sz w:val="44"/>
          <w:szCs w:val="44"/>
        </w:rPr>
      </w:pPr>
    </w:p>
    <w:p w:rsidR="004B4A2D" w:rsidRDefault="004B4A2D" w:rsidP="004B4A2D">
      <w:pPr>
        <w:jc w:val="both"/>
        <w:rPr>
          <w:rFonts w:eastAsia="Times New Roman"/>
          <w:sz w:val="44"/>
          <w:szCs w:val="44"/>
        </w:rPr>
      </w:pPr>
      <w:r w:rsidRPr="0032650D">
        <w:rPr>
          <w:rFonts w:eastAsia="Times New Roman"/>
          <w:sz w:val="44"/>
          <w:szCs w:val="44"/>
        </w:rPr>
        <w:lastRenderedPageBreak/>
        <w:t xml:space="preserve">Pour apporter une touche d'expertise encore davantage approfondie dans la conduite du dialogue social j'avais souhaité et obtenu </w:t>
      </w:r>
      <w:r w:rsidR="006B16EE" w:rsidRPr="0032650D">
        <w:rPr>
          <w:rFonts w:eastAsia="Times New Roman"/>
          <w:sz w:val="44"/>
          <w:szCs w:val="44"/>
        </w:rPr>
        <w:t xml:space="preserve">du président </w:t>
      </w:r>
      <w:proofErr w:type="spellStart"/>
      <w:r w:rsidR="006B16EE" w:rsidRPr="0032650D">
        <w:rPr>
          <w:rFonts w:eastAsia="Times New Roman"/>
          <w:sz w:val="44"/>
          <w:szCs w:val="44"/>
        </w:rPr>
        <w:t>Cacheux</w:t>
      </w:r>
      <w:proofErr w:type="spellEnd"/>
      <w:r w:rsidR="006B16EE" w:rsidRPr="0032650D">
        <w:rPr>
          <w:rFonts w:eastAsia="Times New Roman"/>
          <w:sz w:val="44"/>
          <w:szCs w:val="44"/>
        </w:rPr>
        <w:t xml:space="preserve"> et du conseil fédéral des offices </w:t>
      </w:r>
      <w:r w:rsidRPr="0032650D">
        <w:rPr>
          <w:rFonts w:eastAsia="Times New Roman"/>
          <w:sz w:val="44"/>
          <w:szCs w:val="44"/>
        </w:rPr>
        <w:t>que notre délégation employeurs soit enrichie par la participation active de quelques DRH. Ils sont venus, ils ont travaillé, beaucoup. Et je peux vous dire que le débat qui avait animé notre fédération de directeurs il y a quelques années quant à la possibilité de laisser nos DRH s'organiser en association nationale. Ce débat a vécu. N</w:t>
      </w:r>
      <w:r w:rsidR="00A651EF">
        <w:rPr>
          <w:rFonts w:eastAsia="Times New Roman"/>
          <w:sz w:val="44"/>
          <w:szCs w:val="44"/>
        </w:rPr>
        <w:t>ous profitons, notre branche</w:t>
      </w:r>
      <w:r w:rsidRPr="0032650D">
        <w:rPr>
          <w:rFonts w:eastAsia="Times New Roman"/>
          <w:sz w:val="44"/>
          <w:szCs w:val="44"/>
        </w:rPr>
        <w:t xml:space="preserve"> profite</w:t>
      </w:r>
      <w:r w:rsidR="00A651EF">
        <w:rPr>
          <w:rFonts w:eastAsia="Times New Roman"/>
          <w:sz w:val="44"/>
          <w:szCs w:val="44"/>
        </w:rPr>
        <w:t>,</w:t>
      </w:r>
      <w:r w:rsidRPr="0032650D">
        <w:rPr>
          <w:rFonts w:eastAsia="Times New Roman"/>
          <w:sz w:val="44"/>
          <w:szCs w:val="44"/>
        </w:rPr>
        <w:t xml:space="preserve"> de ce que nos collaborateurs sont capables de développer en réseau et capables de partager avec nous. </w:t>
      </w:r>
    </w:p>
    <w:p w:rsidR="00A651EF" w:rsidRPr="0032650D" w:rsidRDefault="00A651EF" w:rsidP="004B4A2D">
      <w:pPr>
        <w:jc w:val="both"/>
        <w:rPr>
          <w:rFonts w:eastAsia="Times New Roman"/>
          <w:sz w:val="44"/>
          <w:szCs w:val="44"/>
        </w:rPr>
      </w:pPr>
    </w:p>
    <w:p w:rsidR="004B4A2D" w:rsidRPr="0032650D" w:rsidRDefault="004B4A2D" w:rsidP="004B4A2D">
      <w:pPr>
        <w:jc w:val="both"/>
        <w:rPr>
          <w:rFonts w:eastAsia="Times New Roman"/>
          <w:sz w:val="44"/>
          <w:szCs w:val="44"/>
        </w:rPr>
      </w:pPr>
      <w:r w:rsidRPr="0032650D">
        <w:rPr>
          <w:rFonts w:eastAsia="Times New Roman"/>
          <w:sz w:val="44"/>
          <w:szCs w:val="44"/>
        </w:rPr>
        <w:t>Comme quoi, en cette matière comme dans tant d'autres, la rencontre, l'ouverture, l'empathie sont souvent reines de sagesse et d'efficacité. </w:t>
      </w:r>
    </w:p>
    <w:p w:rsidR="004B4A2D" w:rsidRPr="0032650D" w:rsidRDefault="004B4A2D" w:rsidP="004B4A2D">
      <w:pPr>
        <w:jc w:val="both"/>
        <w:rPr>
          <w:rFonts w:eastAsia="Times New Roman"/>
          <w:sz w:val="44"/>
          <w:szCs w:val="44"/>
        </w:rPr>
      </w:pPr>
    </w:p>
    <w:p w:rsidR="004B4A2D" w:rsidRDefault="004B4A2D" w:rsidP="004B4A2D">
      <w:pPr>
        <w:jc w:val="both"/>
        <w:rPr>
          <w:rFonts w:eastAsia="Times New Roman"/>
          <w:sz w:val="44"/>
          <w:szCs w:val="44"/>
        </w:rPr>
      </w:pPr>
    </w:p>
    <w:p w:rsidR="00A651EF" w:rsidRDefault="00A651EF" w:rsidP="004B4A2D">
      <w:pPr>
        <w:jc w:val="both"/>
        <w:rPr>
          <w:rFonts w:eastAsia="Times New Roman"/>
          <w:sz w:val="44"/>
          <w:szCs w:val="44"/>
        </w:rPr>
      </w:pPr>
    </w:p>
    <w:p w:rsidR="00A651EF" w:rsidRDefault="00A651EF" w:rsidP="004B4A2D">
      <w:pPr>
        <w:jc w:val="both"/>
        <w:rPr>
          <w:rFonts w:eastAsia="Times New Roman"/>
          <w:sz w:val="44"/>
          <w:szCs w:val="44"/>
        </w:rPr>
      </w:pPr>
    </w:p>
    <w:p w:rsidR="0032650D" w:rsidRDefault="0032650D" w:rsidP="004B4A2D">
      <w:pPr>
        <w:jc w:val="both"/>
        <w:rPr>
          <w:rFonts w:eastAsia="Times New Roman"/>
          <w:sz w:val="44"/>
          <w:szCs w:val="44"/>
        </w:rPr>
      </w:pPr>
    </w:p>
    <w:p w:rsidR="0032650D" w:rsidRDefault="0032650D" w:rsidP="004B4A2D">
      <w:pPr>
        <w:jc w:val="both"/>
        <w:rPr>
          <w:rFonts w:eastAsia="Times New Roman"/>
          <w:sz w:val="44"/>
          <w:szCs w:val="44"/>
        </w:rPr>
      </w:pPr>
    </w:p>
    <w:p w:rsidR="0032650D" w:rsidRDefault="0032650D" w:rsidP="004B4A2D">
      <w:pPr>
        <w:jc w:val="both"/>
        <w:rPr>
          <w:rFonts w:eastAsia="Times New Roman"/>
          <w:sz w:val="44"/>
          <w:szCs w:val="44"/>
        </w:rPr>
      </w:pPr>
    </w:p>
    <w:p w:rsidR="0032650D" w:rsidRPr="0032650D" w:rsidRDefault="0032650D" w:rsidP="004B4A2D">
      <w:pPr>
        <w:jc w:val="both"/>
        <w:rPr>
          <w:rFonts w:eastAsia="Times New Roman"/>
          <w:sz w:val="44"/>
          <w:szCs w:val="44"/>
        </w:rPr>
      </w:pPr>
    </w:p>
    <w:p w:rsidR="004B4A2D" w:rsidRPr="0032650D" w:rsidRDefault="004B4A2D" w:rsidP="004B4A2D">
      <w:pPr>
        <w:jc w:val="both"/>
        <w:rPr>
          <w:rFonts w:eastAsia="Times New Roman"/>
          <w:sz w:val="44"/>
          <w:szCs w:val="44"/>
        </w:rPr>
      </w:pPr>
      <w:r w:rsidRPr="0032650D">
        <w:rPr>
          <w:rFonts w:eastAsia="Times New Roman"/>
          <w:sz w:val="44"/>
          <w:szCs w:val="44"/>
        </w:rPr>
        <w:lastRenderedPageBreak/>
        <w:t>2- Qu'est ce qui nous interpelle dans ce monde HLM ?</w:t>
      </w:r>
    </w:p>
    <w:p w:rsidR="004B4A2D" w:rsidRPr="0032650D" w:rsidRDefault="004B4A2D" w:rsidP="004B4A2D">
      <w:pPr>
        <w:jc w:val="both"/>
        <w:rPr>
          <w:rFonts w:eastAsia="Times New Roman"/>
          <w:sz w:val="44"/>
          <w:szCs w:val="44"/>
        </w:rPr>
      </w:pPr>
    </w:p>
    <w:p w:rsidR="004B4A2D" w:rsidRPr="0032650D" w:rsidRDefault="004B4A2D" w:rsidP="004B4A2D">
      <w:pPr>
        <w:jc w:val="both"/>
        <w:rPr>
          <w:rFonts w:eastAsia="Times New Roman"/>
          <w:sz w:val="44"/>
          <w:szCs w:val="44"/>
        </w:rPr>
      </w:pPr>
      <w:r w:rsidRPr="0032650D">
        <w:rPr>
          <w:rFonts w:eastAsia="Times New Roman"/>
          <w:sz w:val="44"/>
          <w:szCs w:val="44"/>
          <w:shd w:val="clear" w:color="auto" w:fill="0000FF"/>
        </w:rPr>
        <w:t>Les </w:t>
      </w:r>
      <w:proofErr w:type="spellStart"/>
      <w:r w:rsidRPr="0032650D">
        <w:rPr>
          <w:rFonts w:eastAsia="Times New Roman"/>
          <w:color w:val="FFFFE0"/>
          <w:sz w:val="44"/>
          <w:szCs w:val="44"/>
          <w:shd w:val="clear" w:color="auto" w:fill="0000FF"/>
        </w:rPr>
        <w:t>preoccupation</w:t>
      </w:r>
      <w:proofErr w:type="spellEnd"/>
      <w:r w:rsidRPr="0032650D">
        <w:rPr>
          <w:rFonts w:eastAsia="Times New Roman"/>
          <w:color w:val="FFFFE0"/>
          <w:sz w:val="44"/>
          <w:szCs w:val="44"/>
          <w:shd w:val="clear" w:color="auto" w:fill="0000FF"/>
        </w:rPr>
        <w:t xml:space="preserve"> du Mouvement HLM</w:t>
      </w:r>
      <w:r w:rsidR="009343BD" w:rsidRPr="0032650D">
        <w:rPr>
          <w:rFonts w:eastAsia="Times New Roman"/>
          <w:color w:val="FFFFE0"/>
          <w:sz w:val="44"/>
          <w:szCs w:val="44"/>
          <w:shd w:val="clear" w:color="auto" w:fill="0000FF"/>
        </w:rPr>
        <w:t> ?</w:t>
      </w:r>
      <w:r w:rsidRPr="0032650D">
        <w:rPr>
          <w:rFonts w:eastAsia="Times New Roman"/>
          <w:color w:val="FFFFE0"/>
          <w:sz w:val="44"/>
          <w:szCs w:val="44"/>
          <w:shd w:val="clear" w:color="auto" w:fill="0000FF"/>
        </w:rPr>
        <w:t> </w:t>
      </w:r>
      <w:r w:rsidR="009343BD" w:rsidRPr="0032650D">
        <w:rPr>
          <w:rFonts w:eastAsia="Times New Roman"/>
          <w:sz w:val="44"/>
          <w:szCs w:val="44"/>
        </w:rPr>
        <w:t xml:space="preserve"> O</w:t>
      </w:r>
      <w:r w:rsidRPr="0032650D">
        <w:rPr>
          <w:rFonts w:eastAsia="Times New Roman"/>
          <w:sz w:val="44"/>
          <w:szCs w:val="44"/>
        </w:rPr>
        <w:t>n les retrouve, un peu, beaucoup, pas du tout, dans les programmes des candidats à l'élection présiden</w:t>
      </w:r>
      <w:r w:rsidR="009343BD" w:rsidRPr="0032650D">
        <w:rPr>
          <w:rFonts w:eastAsia="Times New Roman"/>
          <w:sz w:val="44"/>
          <w:szCs w:val="44"/>
        </w:rPr>
        <w:t>tielle</w:t>
      </w:r>
      <w:r w:rsidR="002237C9" w:rsidRPr="0032650D">
        <w:rPr>
          <w:rFonts w:eastAsia="Times New Roman"/>
          <w:sz w:val="44"/>
          <w:szCs w:val="44"/>
        </w:rPr>
        <w:t xml:space="preserve"> – Je lis beaucoup que le logement est le grand oublié de la présidentielle - </w:t>
      </w:r>
      <w:r w:rsidR="009343BD" w:rsidRPr="0032650D">
        <w:rPr>
          <w:rFonts w:eastAsia="Times New Roman"/>
          <w:sz w:val="44"/>
          <w:szCs w:val="44"/>
        </w:rPr>
        <w:t xml:space="preserve">  et également dans les</w:t>
      </w:r>
      <w:r w:rsidRPr="0032650D">
        <w:rPr>
          <w:rFonts w:eastAsia="Times New Roman"/>
          <w:sz w:val="44"/>
          <w:szCs w:val="44"/>
        </w:rPr>
        <w:t xml:space="preserve"> pro</w:t>
      </w:r>
      <w:r w:rsidR="009343BD" w:rsidRPr="0032650D">
        <w:rPr>
          <w:rFonts w:eastAsia="Times New Roman"/>
          <w:sz w:val="44"/>
          <w:szCs w:val="44"/>
        </w:rPr>
        <w:t>positions formulées par l'USH (</w:t>
      </w:r>
      <w:r w:rsidRPr="0032650D">
        <w:rPr>
          <w:rFonts w:eastAsia="Times New Roman"/>
          <w:sz w:val="44"/>
          <w:szCs w:val="44"/>
        </w:rPr>
        <w:t>Produire - Rénover - Améliorer l'efficacité des 732 bailleurs sociaux - nouve</w:t>
      </w:r>
      <w:r w:rsidR="009343BD" w:rsidRPr="0032650D">
        <w:rPr>
          <w:rFonts w:eastAsia="Times New Roman"/>
          <w:sz w:val="44"/>
          <w:szCs w:val="44"/>
        </w:rPr>
        <w:t>lles mesures pour les Quartiers etc</w:t>
      </w:r>
      <w:r w:rsidRPr="0032650D">
        <w:rPr>
          <w:rFonts w:eastAsia="Times New Roman"/>
          <w:sz w:val="44"/>
          <w:szCs w:val="44"/>
        </w:rPr>
        <w:t>...)</w:t>
      </w:r>
    </w:p>
    <w:p w:rsidR="004B4A2D" w:rsidRPr="0032650D" w:rsidRDefault="004B4A2D" w:rsidP="004B4A2D">
      <w:pPr>
        <w:jc w:val="both"/>
        <w:rPr>
          <w:rFonts w:eastAsia="Times New Roman"/>
          <w:sz w:val="44"/>
          <w:szCs w:val="44"/>
        </w:rPr>
      </w:pPr>
    </w:p>
    <w:p w:rsidR="009343BD" w:rsidRPr="0032650D" w:rsidRDefault="009343BD" w:rsidP="009343BD">
      <w:pPr>
        <w:jc w:val="both"/>
        <w:rPr>
          <w:rFonts w:eastAsia="Times New Roman"/>
          <w:sz w:val="44"/>
          <w:szCs w:val="44"/>
        </w:rPr>
      </w:pPr>
      <w:r w:rsidRPr="0032650D">
        <w:rPr>
          <w:rFonts w:eastAsia="Times New Roman"/>
          <w:sz w:val="44"/>
          <w:szCs w:val="44"/>
        </w:rPr>
        <w:t xml:space="preserve">Nous avons </w:t>
      </w:r>
      <w:r w:rsidR="002237C9" w:rsidRPr="0032650D">
        <w:rPr>
          <w:rFonts w:eastAsia="Times New Roman"/>
          <w:sz w:val="44"/>
          <w:szCs w:val="44"/>
        </w:rPr>
        <w:t>un peu particip</w:t>
      </w:r>
      <w:r w:rsidRPr="0032650D">
        <w:rPr>
          <w:rFonts w:eastAsia="Times New Roman"/>
          <w:sz w:val="44"/>
          <w:szCs w:val="44"/>
        </w:rPr>
        <w:t>é à l’élaboration de Cap</w:t>
      </w:r>
      <w:r w:rsidR="002237C9" w:rsidRPr="0032650D">
        <w:rPr>
          <w:rFonts w:eastAsia="Times New Roman"/>
          <w:sz w:val="44"/>
          <w:szCs w:val="44"/>
        </w:rPr>
        <w:t xml:space="preserve"> HLM pour sa présentation au der</w:t>
      </w:r>
      <w:r w:rsidRPr="0032650D">
        <w:rPr>
          <w:rFonts w:eastAsia="Times New Roman"/>
          <w:sz w:val="44"/>
          <w:szCs w:val="44"/>
        </w:rPr>
        <w:t xml:space="preserve">nier congrès </w:t>
      </w:r>
      <w:r w:rsidR="002237C9" w:rsidRPr="0032650D">
        <w:rPr>
          <w:rFonts w:eastAsia="Times New Roman"/>
          <w:sz w:val="44"/>
          <w:szCs w:val="44"/>
        </w:rPr>
        <w:t>d</w:t>
      </w:r>
      <w:r w:rsidRPr="0032650D">
        <w:rPr>
          <w:rFonts w:eastAsia="Times New Roman"/>
          <w:sz w:val="44"/>
          <w:szCs w:val="44"/>
        </w:rPr>
        <w:t xml:space="preserve">e l’USH à Nantes. Parce qu’il nous semble qu’il s’agit d’une démarche </w:t>
      </w:r>
      <w:r w:rsidR="002237C9" w:rsidRPr="0032650D">
        <w:rPr>
          <w:rFonts w:eastAsia="Times New Roman"/>
          <w:sz w:val="44"/>
          <w:szCs w:val="44"/>
        </w:rPr>
        <w:t xml:space="preserve">nécessaire en termes de communication et </w:t>
      </w:r>
      <w:r w:rsidRPr="0032650D">
        <w:rPr>
          <w:rFonts w:eastAsia="Times New Roman"/>
          <w:sz w:val="44"/>
          <w:szCs w:val="44"/>
        </w:rPr>
        <w:t>apte à nous permettre d'avancer en préservant nos valeurs et en les réaffirmant. Je crois que vous l'avez dit à cette tribune, messieurs, il faut aussi sortir des vieux clichés et bouger notre modèle. Je devrais sans doute être finalement optimiste car je vous sens ouvert à cette nécessaire évolution qui seule ouvrira la porte à une saine vision des réponses à fournir face aux besoins de nos habitants d'aujourd'hui et de demain. </w:t>
      </w:r>
    </w:p>
    <w:p w:rsidR="009343BD" w:rsidRPr="0032650D" w:rsidRDefault="009343BD" w:rsidP="009343BD">
      <w:pPr>
        <w:jc w:val="both"/>
        <w:rPr>
          <w:rFonts w:eastAsia="Times New Roman"/>
          <w:sz w:val="44"/>
          <w:szCs w:val="44"/>
        </w:rPr>
      </w:pPr>
    </w:p>
    <w:p w:rsidR="009343BD" w:rsidRPr="0032650D" w:rsidRDefault="009343BD" w:rsidP="009343BD">
      <w:pPr>
        <w:spacing w:after="240"/>
        <w:jc w:val="both"/>
        <w:rPr>
          <w:rFonts w:eastAsia="Times New Roman"/>
          <w:sz w:val="44"/>
          <w:szCs w:val="44"/>
        </w:rPr>
      </w:pPr>
      <w:r w:rsidRPr="0032650D">
        <w:rPr>
          <w:rFonts w:eastAsia="Times New Roman"/>
          <w:sz w:val="44"/>
          <w:szCs w:val="44"/>
        </w:rPr>
        <w:lastRenderedPageBreak/>
        <w:t>Mais je dois m’arrêter sur cet espoir exprimé, sur ce soutien sans faille de notre famille des directeurs d’OPH au « OUI AU LOGEMENT SOCIAL », au « OUI AU LOGEMENT ABORDABLE ET DE QUALITE, POUR TOUS ET PARTOUT».</w:t>
      </w:r>
    </w:p>
    <w:p w:rsidR="002237C9" w:rsidRPr="0032650D" w:rsidRDefault="009343BD" w:rsidP="003156E0">
      <w:pPr>
        <w:jc w:val="both"/>
        <w:rPr>
          <w:rFonts w:eastAsia="Times New Roman"/>
          <w:sz w:val="44"/>
          <w:szCs w:val="44"/>
        </w:rPr>
      </w:pPr>
      <w:r w:rsidRPr="0032650D">
        <w:rPr>
          <w:rFonts w:eastAsia="Times New Roman"/>
          <w:sz w:val="44"/>
          <w:szCs w:val="44"/>
        </w:rPr>
        <w:t xml:space="preserve">Je dois exprimer notre interrogation </w:t>
      </w:r>
      <w:r w:rsidR="002237C9" w:rsidRPr="0032650D">
        <w:rPr>
          <w:rFonts w:eastAsia="Times New Roman"/>
          <w:sz w:val="44"/>
          <w:szCs w:val="44"/>
        </w:rPr>
        <w:t xml:space="preserve">professionnelle </w:t>
      </w:r>
      <w:r w:rsidRPr="0032650D">
        <w:rPr>
          <w:rFonts w:eastAsia="Times New Roman"/>
          <w:sz w:val="44"/>
          <w:szCs w:val="44"/>
        </w:rPr>
        <w:t>face à ces vents contraires contre lesquels nous devons faire avancer le bateau du logement social</w:t>
      </w:r>
      <w:r w:rsidR="002237C9" w:rsidRPr="0032650D">
        <w:rPr>
          <w:rFonts w:eastAsia="Times New Roman"/>
          <w:sz w:val="44"/>
          <w:szCs w:val="44"/>
        </w:rPr>
        <w:t>,</w:t>
      </w:r>
      <w:r w:rsidRPr="0032650D">
        <w:rPr>
          <w:rFonts w:eastAsia="Times New Roman"/>
          <w:sz w:val="44"/>
          <w:szCs w:val="44"/>
        </w:rPr>
        <w:t xml:space="preserve"> pour qu’il ne se trans</w:t>
      </w:r>
      <w:r w:rsidR="00A651EF">
        <w:rPr>
          <w:rFonts w:eastAsia="Times New Roman"/>
          <w:sz w:val="44"/>
          <w:szCs w:val="44"/>
        </w:rPr>
        <w:t>forme pas</w:t>
      </w:r>
      <w:r w:rsidR="002237C9" w:rsidRPr="0032650D">
        <w:rPr>
          <w:rFonts w:eastAsia="Times New Roman"/>
          <w:sz w:val="44"/>
          <w:szCs w:val="44"/>
        </w:rPr>
        <w:t xml:space="preserve"> en galère :</w:t>
      </w:r>
    </w:p>
    <w:p w:rsidR="0032650D" w:rsidRDefault="0032650D" w:rsidP="003156E0">
      <w:pPr>
        <w:jc w:val="both"/>
        <w:rPr>
          <w:rFonts w:eastAsia="Times New Roman"/>
          <w:sz w:val="44"/>
          <w:szCs w:val="44"/>
        </w:rPr>
      </w:pPr>
    </w:p>
    <w:p w:rsidR="00A651EF" w:rsidRDefault="009343BD" w:rsidP="003156E0">
      <w:pPr>
        <w:jc w:val="both"/>
        <w:rPr>
          <w:rFonts w:eastAsia="Times New Roman"/>
          <w:sz w:val="44"/>
          <w:szCs w:val="44"/>
        </w:rPr>
      </w:pPr>
      <w:r w:rsidRPr="0032650D">
        <w:rPr>
          <w:rFonts w:eastAsia="Times New Roman"/>
          <w:sz w:val="44"/>
          <w:szCs w:val="44"/>
        </w:rPr>
        <w:t>Nous le savons bien que certains des quartiers dans lesquels nous sommes implantés marque</w:t>
      </w:r>
      <w:r w:rsidR="00A651EF">
        <w:rPr>
          <w:rFonts w:eastAsia="Times New Roman"/>
          <w:sz w:val="44"/>
          <w:szCs w:val="44"/>
        </w:rPr>
        <w:t>nt des signes de ghettoïsation.</w:t>
      </w:r>
    </w:p>
    <w:p w:rsidR="00A651EF" w:rsidRDefault="00A651EF" w:rsidP="003156E0">
      <w:pPr>
        <w:jc w:val="both"/>
        <w:rPr>
          <w:rFonts w:eastAsia="Times New Roman"/>
          <w:sz w:val="44"/>
          <w:szCs w:val="44"/>
        </w:rPr>
      </w:pPr>
    </w:p>
    <w:p w:rsidR="002237C9" w:rsidRPr="0032650D" w:rsidRDefault="009343BD" w:rsidP="003156E0">
      <w:pPr>
        <w:jc w:val="both"/>
        <w:rPr>
          <w:rFonts w:eastAsia="Times New Roman"/>
          <w:sz w:val="44"/>
          <w:szCs w:val="44"/>
        </w:rPr>
      </w:pPr>
      <w:r w:rsidRPr="0032650D">
        <w:rPr>
          <w:rFonts w:eastAsia="Times New Roman"/>
          <w:sz w:val="44"/>
          <w:szCs w:val="44"/>
        </w:rPr>
        <w:t>Nous le savons bien que nous gérons encore des poches de non-q</w:t>
      </w:r>
      <w:r w:rsidR="002237C9" w:rsidRPr="0032650D">
        <w:rPr>
          <w:rFonts w:eastAsia="Times New Roman"/>
          <w:sz w:val="44"/>
          <w:szCs w:val="44"/>
        </w:rPr>
        <w:t>ualité malgré tous nos efforts.</w:t>
      </w:r>
    </w:p>
    <w:p w:rsidR="0032650D" w:rsidRDefault="0032650D" w:rsidP="003156E0">
      <w:pPr>
        <w:jc w:val="both"/>
        <w:rPr>
          <w:rFonts w:eastAsia="Times New Roman"/>
          <w:sz w:val="44"/>
          <w:szCs w:val="44"/>
        </w:rPr>
      </w:pPr>
    </w:p>
    <w:p w:rsidR="002237C9" w:rsidRPr="0032650D" w:rsidRDefault="009343BD" w:rsidP="003156E0">
      <w:pPr>
        <w:jc w:val="both"/>
        <w:rPr>
          <w:rFonts w:eastAsia="Times New Roman"/>
          <w:sz w:val="44"/>
          <w:szCs w:val="44"/>
        </w:rPr>
      </w:pPr>
      <w:r w:rsidRPr="0032650D">
        <w:rPr>
          <w:rFonts w:eastAsia="Times New Roman"/>
          <w:sz w:val="44"/>
          <w:szCs w:val="44"/>
        </w:rPr>
        <w:t xml:space="preserve">Nous le savons bien que certains abus ou certains comportements caractérisent une part de la population que nous </w:t>
      </w:r>
      <w:r w:rsidR="002237C9" w:rsidRPr="0032650D">
        <w:rPr>
          <w:rFonts w:eastAsia="Times New Roman"/>
          <w:sz w:val="44"/>
          <w:szCs w:val="44"/>
        </w:rPr>
        <w:t>accueillons dans nos logements.</w:t>
      </w:r>
    </w:p>
    <w:p w:rsidR="0032650D" w:rsidRDefault="0032650D" w:rsidP="003156E0">
      <w:pPr>
        <w:jc w:val="both"/>
        <w:rPr>
          <w:rFonts w:eastAsia="Times New Roman"/>
          <w:sz w:val="44"/>
          <w:szCs w:val="44"/>
        </w:rPr>
      </w:pPr>
    </w:p>
    <w:p w:rsidR="002237C9" w:rsidRPr="0032650D" w:rsidRDefault="009343BD" w:rsidP="003156E0">
      <w:pPr>
        <w:jc w:val="both"/>
        <w:rPr>
          <w:rFonts w:eastAsia="Times New Roman"/>
          <w:sz w:val="44"/>
          <w:szCs w:val="44"/>
        </w:rPr>
      </w:pPr>
      <w:r w:rsidRPr="0032650D">
        <w:rPr>
          <w:rFonts w:eastAsia="Times New Roman"/>
          <w:sz w:val="44"/>
          <w:szCs w:val="44"/>
        </w:rPr>
        <w:t xml:space="preserve">Nous </w:t>
      </w:r>
      <w:r w:rsidR="002237C9" w:rsidRPr="0032650D">
        <w:rPr>
          <w:rFonts w:eastAsia="Times New Roman"/>
          <w:sz w:val="44"/>
          <w:szCs w:val="44"/>
        </w:rPr>
        <w:t xml:space="preserve">le </w:t>
      </w:r>
      <w:r w:rsidRPr="0032650D">
        <w:rPr>
          <w:rFonts w:eastAsia="Times New Roman"/>
          <w:sz w:val="44"/>
          <w:szCs w:val="44"/>
        </w:rPr>
        <w:t>savons bien que le logement social est une ligne de fracture dans certaines projections relati</w:t>
      </w:r>
      <w:r w:rsidR="002237C9" w:rsidRPr="0032650D">
        <w:rPr>
          <w:rFonts w:eastAsia="Times New Roman"/>
          <w:sz w:val="44"/>
          <w:szCs w:val="44"/>
        </w:rPr>
        <w:t>ves à la politique de la ville.</w:t>
      </w:r>
    </w:p>
    <w:p w:rsidR="004B4A2D" w:rsidRPr="0032650D" w:rsidRDefault="009343BD" w:rsidP="003156E0">
      <w:pPr>
        <w:jc w:val="both"/>
        <w:rPr>
          <w:rFonts w:eastAsia="Times New Roman"/>
          <w:sz w:val="44"/>
          <w:szCs w:val="44"/>
        </w:rPr>
      </w:pPr>
      <w:r w:rsidRPr="0032650D">
        <w:rPr>
          <w:rFonts w:eastAsia="Times New Roman"/>
          <w:sz w:val="44"/>
          <w:szCs w:val="44"/>
        </w:rPr>
        <w:lastRenderedPageBreak/>
        <w:t xml:space="preserve">Nous </w:t>
      </w:r>
      <w:r w:rsidR="002237C9" w:rsidRPr="0032650D">
        <w:rPr>
          <w:rFonts w:eastAsia="Times New Roman"/>
          <w:sz w:val="44"/>
          <w:szCs w:val="44"/>
        </w:rPr>
        <w:t xml:space="preserve">le </w:t>
      </w:r>
      <w:r w:rsidR="00E2399D" w:rsidRPr="0032650D">
        <w:rPr>
          <w:rFonts w:eastAsia="Times New Roman"/>
          <w:sz w:val="44"/>
          <w:szCs w:val="44"/>
        </w:rPr>
        <w:t>s</w:t>
      </w:r>
      <w:r w:rsidRPr="0032650D">
        <w:rPr>
          <w:rFonts w:eastAsia="Times New Roman"/>
          <w:sz w:val="44"/>
          <w:szCs w:val="44"/>
        </w:rPr>
        <w:t>avons bien, et je le répète, qu’il faut faire bouger le modèle. Nous sommes nombreux, parmi cette assistance à y croire, à agir pour</w:t>
      </w:r>
      <w:r w:rsidR="003156E0" w:rsidRPr="0032650D">
        <w:rPr>
          <w:rFonts w:eastAsia="Times New Roman"/>
          <w:sz w:val="44"/>
          <w:szCs w:val="44"/>
        </w:rPr>
        <w:t xml:space="preserve"> avancer et innover, tant en mati</w:t>
      </w:r>
      <w:r w:rsidR="002237C9" w:rsidRPr="0032650D">
        <w:rPr>
          <w:rFonts w:eastAsia="Times New Roman"/>
          <w:sz w:val="44"/>
          <w:szCs w:val="44"/>
        </w:rPr>
        <w:t>ère sociale qu’environnementale, technique ou encore numérique</w:t>
      </w:r>
      <w:r w:rsidR="003156E0" w:rsidRPr="0032650D">
        <w:rPr>
          <w:rFonts w:eastAsia="Times New Roman"/>
          <w:sz w:val="44"/>
          <w:szCs w:val="44"/>
        </w:rPr>
        <w:t>.</w:t>
      </w:r>
      <w:r w:rsidRPr="0032650D">
        <w:rPr>
          <w:rFonts w:eastAsia="Times New Roman"/>
          <w:sz w:val="44"/>
          <w:szCs w:val="44"/>
        </w:rPr>
        <w:t xml:space="preserve">   </w:t>
      </w:r>
    </w:p>
    <w:p w:rsidR="004B4A2D" w:rsidRPr="0032650D" w:rsidRDefault="004B4A2D" w:rsidP="004B4A2D">
      <w:pPr>
        <w:jc w:val="both"/>
        <w:rPr>
          <w:rFonts w:eastAsia="Times New Roman"/>
          <w:sz w:val="44"/>
          <w:szCs w:val="44"/>
        </w:rPr>
      </w:pPr>
    </w:p>
    <w:p w:rsidR="002237C9" w:rsidRPr="0032650D" w:rsidRDefault="003156E0" w:rsidP="004B4A2D">
      <w:pPr>
        <w:jc w:val="both"/>
        <w:rPr>
          <w:rFonts w:eastAsia="Times New Roman"/>
          <w:sz w:val="44"/>
          <w:szCs w:val="44"/>
        </w:rPr>
      </w:pPr>
      <w:r w:rsidRPr="0032650D">
        <w:rPr>
          <w:rFonts w:eastAsia="Times New Roman"/>
          <w:sz w:val="44"/>
          <w:szCs w:val="44"/>
        </w:rPr>
        <w:t>J’</w:t>
      </w:r>
      <w:r w:rsidR="004B4A2D" w:rsidRPr="0032650D">
        <w:rPr>
          <w:rFonts w:eastAsia="Times New Roman"/>
          <w:sz w:val="44"/>
          <w:szCs w:val="44"/>
        </w:rPr>
        <w:t xml:space="preserve">ajouterai </w:t>
      </w:r>
      <w:r w:rsidRPr="0032650D">
        <w:rPr>
          <w:rFonts w:eastAsia="Times New Roman"/>
          <w:sz w:val="44"/>
          <w:szCs w:val="44"/>
        </w:rPr>
        <w:t xml:space="preserve">à cela </w:t>
      </w:r>
      <w:r w:rsidR="004B4A2D" w:rsidRPr="0032650D">
        <w:rPr>
          <w:rFonts w:eastAsia="Times New Roman"/>
          <w:sz w:val="44"/>
          <w:szCs w:val="44"/>
        </w:rPr>
        <w:t xml:space="preserve">bien évidemment la grande question de l'occupation </w:t>
      </w:r>
      <w:r w:rsidR="002237C9" w:rsidRPr="0032650D">
        <w:rPr>
          <w:rFonts w:eastAsia="Times New Roman"/>
          <w:sz w:val="44"/>
          <w:szCs w:val="44"/>
        </w:rPr>
        <w:t xml:space="preserve">sociale </w:t>
      </w:r>
      <w:r w:rsidR="004B4A2D" w:rsidRPr="0032650D">
        <w:rPr>
          <w:rFonts w:eastAsia="Times New Roman"/>
          <w:sz w:val="44"/>
          <w:szCs w:val="44"/>
        </w:rPr>
        <w:t>de nos quartiers. Le gra</w:t>
      </w:r>
      <w:r w:rsidR="002237C9" w:rsidRPr="0032650D">
        <w:rPr>
          <w:rFonts w:eastAsia="Times New Roman"/>
          <w:sz w:val="44"/>
          <w:szCs w:val="44"/>
        </w:rPr>
        <w:t>nd thème de nos territoires de compétence</w:t>
      </w:r>
      <w:r w:rsidR="004B4A2D" w:rsidRPr="0032650D">
        <w:rPr>
          <w:rFonts w:eastAsia="Times New Roman"/>
          <w:sz w:val="44"/>
          <w:szCs w:val="44"/>
        </w:rPr>
        <w:t xml:space="preserve"> et des secteurs sur lesquels</w:t>
      </w:r>
      <w:r w:rsidR="002237C9" w:rsidRPr="0032650D">
        <w:rPr>
          <w:rFonts w:eastAsia="Times New Roman"/>
          <w:sz w:val="44"/>
          <w:szCs w:val="44"/>
        </w:rPr>
        <w:t xml:space="preserve"> nous développons notre action.</w:t>
      </w:r>
    </w:p>
    <w:p w:rsidR="0032650D" w:rsidRDefault="0032650D" w:rsidP="004B4A2D">
      <w:pPr>
        <w:jc w:val="both"/>
        <w:rPr>
          <w:rFonts w:eastAsia="Times New Roman"/>
          <w:sz w:val="44"/>
          <w:szCs w:val="44"/>
        </w:rPr>
      </w:pPr>
    </w:p>
    <w:p w:rsidR="003156E0" w:rsidRPr="0032650D" w:rsidRDefault="004B4A2D" w:rsidP="004B4A2D">
      <w:pPr>
        <w:jc w:val="both"/>
        <w:rPr>
          <w:rFonts w:eastAsia="Times New Roman"/>
          <w:sz w:val="44"/>
          <w:szCs w:val="44"/>
        </w:rPr>
      </w:pPr>
      <w:r w:rsidRPr="0032650D">
        <w:rPr>
          <w:rFonts w:eastAsia="Times New Roman"/>
          <w:sz w:val="44"/>
          <w:szCs w:val="44"/>
        </w:rPr>
        <w:t>Nous sommes les héritiers d'une longue histoire du logement social d</w:t>
      </w:r>
      <w:r w:rsidR="002237C9" w:rsidRPr="0032650D">
        <w:rPr>
          <w:rFonts w:eastAsia="Times New Roman"/>
          <w:sz w:val="44"/>
          <w:szCs w:val="44"/>
        </w:rPr>
        <w:t xml:space="preserve">ont notre pays peut être plutôt </w:t>
      </w:r>
      <w:r w:rsidRPr="0032650D">
        <w:rPr>
          <w:rFonts w:eastAsia="Times New Roman"/>
          <w:sz w:val="44"/>
          <w:szCs w:val="44"/>
        </w:rPr>
        <w:t xml:space="preserve">fier, depuis l'accès à </w:t>
      </w:r>
      <w:r w:rsidR="003156E0" w:rsidRPr="0032650D">
        <w:rPr>
          <w:rFonts w:eastAsia="Times New Roman"/>
          <w:sz w:val="44"/>
          <w:szCs w:val="44"/>
        </w:rPr>
        <w:t xml:space="preserve">un logement décent ouvert à une </w:t>
      </w:r>
      <w:r w:rsidR="002237C9" w:rsidRPr="0032650D">
        <w:rPr>
          <w:rFonts w:eastAsia="Times New Roman"/>
          <w:sz w:val="44"/>
          <w:szCs w:val="44"/>
        </w:rPr>
        <w:t xml:space="preserve">très </w:t>
      </w:r>
      <w:r w:rsidR="003156E0" w:rsidRPr="0032650D">
        <w:rPr>
          <w:rFonts w:eastAsia="Times New Roman"/>
          <w:sz w:val="44"/>
          <w:szCs w:val="44"/>
        </w:rPr>
        <w:t>grande partie de la population jusqu'à ce</w:t>
      </w:r>
      <w:r w:rsidRPr="0032650D">
        <w:rPr>
          <w:rFonts w:eastAsia="Times New Roman"/>
          <w:sz w:val="44"/>
          <w:szCs w:val="44"/>
        </w:rPr>
        <w:t xml:space="preserve"> système de financement assez génial qui permet quand même si on y </w:t>
      </w:r>
      <w:r w:rsidR="002237C9" w:rsidRPr="0032650D">
        <w:rPr>
          <w:rFonts w:eastAsia="Times New Roman"/>
          <w:sz w:val="44"/>
          <w:szCs w:val="44"/>
        </w:rPr>
        <w:t>réfléchit bien de transformer un vil métal</w:t>
      </w:r>
      <w:r w:rsidRPr="0032650D">
        <w:rPr>
          <w:rFonts w:eastAsia="Times New Roman"/>
          <w:sz w:val="44"/>
          <w:szCs w:val="44"/>
        </w:rPr>
        <w:t xml:space="preserve"> en or. Et cette alchimie tirée de la gestio</w:t>
      </w:r>
      <w:r w:rsidR="003156E0" w:rsidRPr="0032650D">
        <w:rPr>
          <w:rFonts w:eastAsia="Times New Roman"/>
          <w:sz w:val="44"/>
          <w:szCs w:val="44"/>
        </w:rPr>
        <w:t xml:space="preserve">n des dépôts sur le livret A, </w:t>
      </w:r>
      <w:r w:rsidRPr="0032650D">
        <w:rPr>
          <w:rFonts w:eastAsia="Times New Roman"/>
          <w:sz w:val="44"/>
          <w:szCs w:val="44"/>
        </w:rPr>
        <w:t>de leur transformation en</w:t>
      </w:r>
      <w:r w:rsidR="003156E0" w:rsidRPr="0032650D">
        <w:rPr>
          <w:rFonts w:eastAsia="Times New Roman"/>
          <w:sz w:val="44"/>
          <w:szCs w:val="44"/>
        </w:rPr>
        <w:t xml:space="preserve"> financement à très long terme e</w:t>
      </w:r>
      <w:r w:rsidRPr="0032650D">
        <w:rPr>
          <w:rFonts w:eastAsia="Times New Roman"/>
          <w:sz w:val="44"/>
          <w:szCs w:val="44"/>
        </w:rPr>
        <w:t>st suffisamment fantastique pour ne pas être remise en cau</w:t>
      </w:r>
      <w:r w:rsidR="003156E0" w:rsidRPr="0032650D">
        <w:rPr>
          <w:rFonts w:eastAsia="Times New Roman"/>
          <w:sz w:val="44"/>
          <w:szCs w:val="44"/>
        </w:rPr>
        <w:t>se.</w:t>
      </w:r>
    </w:p>
    <w:p w:rsidR="0032650D" w:rsidRDefault="0032650D" w:rsidP="004B4A2D">
      <w:pPr>
        <w:jc w:val="both"/>
        <w:rPr>
          <w:rFonts w:eastAsia="Times New Roman"/>
          <w:sz w:val="44"/>
          <w:szCs w:val="44"/>
        </w:rPr>
      </w:pPr>
    </w:p>
    <w:p w:rsidR="0032650D" w:rsidRDefault="0032650D" w:rsidP="004B4A2D">
      <w:pPr>
        <w:jc w:val="both"/>
        <w:rPr>
          <w:rFonts w:eastAsia="Times New Roman"/>
          <w:sz w:val="44"/>
          <w:szCs w:val="44"/>
        </w:rPr>
      </w:pPr>
    </w:p>
    <w:p w:rsidR="0032650D" w:rsidRDefault="004B4A2D" w:rsidP="004B4A2D">
      <w:pPr>
        <w:jc w:val="both"/>
        <w:rPr>
          <w:rFonts w:eastAsia="Times New Roman"/>
          <w:sz w:val="44"/>
          <w:szCs w:val="44"/>
        </w:rPr>
      </w:pPr>
      <w:r w:rsidRPr="0032650D">
        <w:rPr>
          <w:rFonts w:eastAsia="Times New Roman"/>
          <w:sz w:val="44"/>
          <w:szCs w:val="44"/>
        </w:rPr>
        <w:lastRenderedPageBreak/>
        <w:t>Mais nos quartiers sont aujourd'hui très facilement, trop facilement déno</w:t>
      </w:r>
      <w:r w:rsidR="00746728" w:rsidRPr="0032650D">
        <w:rPr>
          <w:rFonts w:eastAsia="Times New Roman"/>
          <w:sz w:val="44"/>
          <w:szCs w:val="44"/>
        </w:rPr>
        <w:t>ncés comme étant des lieux de sé</w:t>
      </w:r>
      <w:r w:rsidR="003156E0" w:rsidRPr="0032650D">
        <w:rPr>
          <w:rFonts w:eastAsia="Times New Roman"/>
          <w:sz w:val="44"/>
          <w:szCs w:val="44"/>
        </w:rPr>
        <w:t>gré</w:t>
      </w:r>
      <w:r w:rsidRPr="0032650D">
        <w:rPr>
          <w:rFonts w:eastAsia="Times New Roman"/>
          <w:sz w:val="44"/>
          <w:szCs w:val="44"/>
        </w:rPr>
        <w:t>gation sociale, d</w:t>
      </w:r>
      <w:r w:rsidR="00746728" w:rsidRPr="0032650D">
        <w:rPr>
          <w:rFonts w:eastAsia="Times New Roman"/>
          <w:sz w:val="44"/>
          <w:szCs w:val="44"/>
        </w:rPr>
        <w:t>e spécialisation ethnique, de ré</w:t>
      </w:r>
      <w:r w:rsidRPr="0032650D">
        <w:rPr>
          <w:rFonts w:eastAsia="Times New Roman"/>
          <w:sz w:val="44"/>
          <w:szCs w:val="44"/>
        </w:rPr>
        <w:t>clusion économique</w:t>
      </w:r>
      <w:r w:rsidR="002237C9" w:rsidRPr="0032650D">
        <w:rPr>
          <w:rFonts w:eastAsia="Times New Roman"/>
          <w:sz w:val="44"/>
          <w:szCs w:val="44"/>
        </w:rPr>
        <w:t>, voire de faiblesse sociétale</w:t>
      </w:r>
      <w:r w:rsidRPr="0032650D">
        <w:rPr>
          <w:rFonts w:eastAsia="Times New Roman"/>
          <w:sz w:val="44"/>
          <w:szCs w:val="44"/>
        </w:rPr>
        <w:t xml:space="preserve">. </w:t>
      </w:r>
    </w:p>
    <w:p w:rsidR="0032650D" w:rsidRDefault="0032650D" w:rsidP="004B4A2D">
      <w:pPr>
        <w:jc w:val="both"/>
        <w:rPr>
          <w:rFonts w:eastAsia="Times New Roman"/>
          <w:sz w:val="44"/>
          <w:szCs w:val="44"/>
        </w:rPr>
      </w:pPr>
    </w:p>
    <w:p w:rsidR="002237C9" w:rsidRPr="0032650D" w:rsidRDefault="004B4A2D" w:rsidP="004B4A2D">
      <w:pPr>
        <w:jc w:val="both"/>
        <w:rPr>
          <w:rFonts w:eastAsia="Times New Roman"/>
          <w:sz w:val="44"/>
          <w:szCs w:val="44"/>
        </w:rPr>
      </w:pPr>
      <w:r w:rsidRPr="0032650D">
        <w:rPr>
          <w:rFonts w:eastAsia="Times New Roman"/>
          <w:sz w:val="44"/>
          <w:szCs w:val="44"/>
        </w:rPr>
        <w:t xml:space="preserve">C'est </w:t>
      </w:r>
      <w:r w:rsidR="004A7809" w:rsidRPr="0032650D">
        <w:rPr>
          <w:rFonts w:eastAsia="Times New Roman"/>
          <w:sz w:val="44"/>
          <w:szCs w:val="44"/>
        </w:rPr>
        <w:t>d'abord faire fi de tout</w:t>
      </w:r>
      <w:r w:rsidR="002237C9" w:rsidRPr="0032650D">
        <w:rPr>
          <w:rFonts w:eastAsia="Times New Roman"/>
          <w:sz w:val="44"/>
          <w:szCs w:val="44"/>
        </w:rPr>
        <w:t>e l’attention que nos organismes y portent</w:t>
      </w:r>
      <w:r w:rsidR="004A7809" w:rsidRPr="0032650D">
        <w:rPr>
          <w:rFonts w:eastAsia="Times New Roman"/>
          <w:sz w:val="44"/>
          <w:szCs w:val="44"/>
        </w:rPr>
        <w:t xml:space="preserve"> au quotidien ; c’est analyser trop rapidement ce qui s'y e</w:t>
      </w:r>
      <w:r w:rsidRPr="0032650D">
        <w:rPr>
          <w:rFonts w:eastAsia="Times New Roman"/>
          <w:sz w:val="44"/>
          <w:szCs w:val="44"/>
        </w:rPr>
        <w:t>st fait, notamment grâce à la première pha</w:t>
      </w:r>
      <w:r w:rsidR="004A7809" w:rsidRPr="0032650D">
        <w:rPr>
          <w:rFonts w:eastAsia="Times New Roman"/>
          <w:sz w:val="44"/>
          <w:szCs w:val="44"/>
        </w:rPr>
        <w:t>se du renouvellement urbain</w:t>
      </w:r>
      <w:r w:rsidRPr="0032650D">
        <w:rPr>
          <w:rFonts w:eastAsia="Times New Roman"/>
          <w:sz w:val="44"/>
          <w:szCs w:val="44"/>
        </w:rPr>
        <w:t xml:space="preserve">. Et ce n'est pas en ajoutant une nouvelle couche à un mille </w:t>
      </w:r>
      <w:r w:rsidR="00746728" w:rsidRPr="0032650D">
        <w:rPr>
          <w:rFonts w:eastAsia="Times New Roman"/>
          <w:sz w:val="44"/>
          <w:szCs w:val="44"/>
        </w:rPr>
        <w:t>feuilles légal et réglementaire</w:t>
      </w:r>
      <w:r w:rsidRPr="0032650D">
        <w:rPr>
          <w:rFonts w:eastAsia="Times New Roman"/>
          <w:sz w:val="44"/>
          <w:szCs w:val="44"/>
        </w:rPr>
        <w:t>, pas enco</w:t>
      </w:r>
      <w:r w:rsidR="00746728" w:rsidRPr="0032650D">
        <w:rPr>
          <w:rFonts w:eastAsia="Times New Roman"/>
          <w:sz w:val="44"/>
          <w:szCs w:val="44"/>
        </w:rPr>
        <w:t xml:space="preserve">re </w:t>
      </w:r>
      <w:r w:rsidR="004A7809" w:rsidRPr="0032650D">
        <w:rPr>
          <w:rFonts w:eastAsia="Times New Roman"/>
          <w:sz w:val="44"/>
          <w:szCs w:val="44"/>
        </w:rPr>
        <w:t xml:space="preserve">réellement </w:t>
      </w:r>
      <w:r w:rsidR="00746728" w:rsidRPr="0032650D">
        <w:rPr>
          <w:rFonts w:eastAsia="Times New Roman"/>
          <w:sz w:val="44"/>
          <w:szCs w:val="44"/>
        </w:rPr>
        <w:t>abouti dans sa mise en œuvre</w:t>
      </w:r>
      <w:r w:rsidRPr="0032650D">
        <w:rPr>
          <w:rFonts w:eastAsia="Times New Roman"/>
          <w:sz w:val="44"/>
          <w:szCs w:val="44"/>
        </w:rPr>
        <w:t>, que nous allons réussir à progresser rapidement dans l'amélioration de l'image et du vécu de ces quartiers</w:t>
      </w:r>
      <w:r w:rsidR="002237C9" w:rsidRPr="0032650D">
        <w:rPr>
          <w:rFonts w:eastAsia="Times New Roman"/>
          <w:sz w:val="44"/>
          <w:szCs w:val="44"/>
        </w:rPr>
        <w:t>. Ils sont même à mon avis</w:t>
      </w:r>
      <w:r w:rsidRPr="0032650D">
        <w:rPr>
          <w:rFonts w:eastAsia="Times New Roman"/>
          <w:sz w:val="44"/>
          <w:szCs w:val="44"/>
        </w:rPr>
        <w:t xml:space="preserve"> trop rapidement dénoncés pour que cela ne cache pas d'autres manques que nous ne savons pas aborder.</w:t>
      </w:r>
    </w:p>
    <w:p w:rsidR="004B4A2D" w:rsidRPr="0032650D" w:rsidRDefault="004B4A2D" w:rsidP="004B4A2D">
      <w:pPr>
        <w:jc w:val="both"/>
        <w:rPr>
          <w:rFonts w:eastAsia="Times New Roman"/>
          <w:sz w:val="44"/>
          <w:szCs w:val="44"/>
        </w:rPr>
      </w:pPr>
      <w:r w:rsidRPr="0032650D">
        <w:rPr>
          <w:rFonts w:eastAsia="Times New Roman"/>
          <w:sz w:val="44"/>
          <w:szCs w:val="44"/>
        </w:rPr>
        <w:t> </w:t>
      </w:r>
    </w:p>
    <w:p w:rsidR="004A7809" w:rsidRPr="0032650D" w:rsidRDefault="004B4A2D" w:rsidP="004B4A2D">
      <w:pPr>
        <w:jc w:val="both"/>
        <w:rPr>
          <w:rFonts w:eastAsia="Times New Roman"/>
          <w:sz w:val="44"/>
          <w:szCs w:val="44"/>
        </w:rPr>
      </w:pPr>
      <w:r w:rsidRPr="0032650D">
        <w:rPr>
          <w:rFonts w:eastAsia="Times New Roman"/>
          <w:sz w:val="44"/>
          <w:szCs w:val="44"/>
        </w:rPr>
        <w:t xml:space="preserve">Je </w:t>
      </w:r>
      <w:r w:rsidR="002237C9" w:rsidRPr="0032650D">
        <w:rPr>
          <w:rFonts w:eastAsia="Times New Roman"/>
          <w:sz w:val="44"/>
          <w:szCs w:val="44"/>
        </w:rPr>
        <w:t xml:space="preserve">vais vous </w:t>
      </w:r>
      <w:r w:rsidRPr="0032650D">
        <w:rPr>
          <w:rFonts w:eastAsia="Times New Roman"/>
          <w:sz w:val="44"/>
          <w:szCs w:val="44"/>
        </w:rPr>
        <w:t>parle</w:t>
      </w:r>
      <w:r w:rsidR="002237C9" w:rsidRPr="0032650D">
        <w:rPr>
          <w:rFonts w:eastAsia="Times New Roman"/>
          <w:sz w:val="44"/>
          <w:szCs w:val="44"/>
        </w:rPr>
        <w:t>r</w:t>
      </w:r>
      <w:r w:rsidRPr="0032650D">
        <w:rPr>
          <w:rFonts w:eastAsia="Times New Roman"/>
          <w:sz w:val="44"/>
          <w:szCs w:val="44"/>
        </w:rPr>
        <w:t xml:space="preserve"> bien sûr de cette loi Égalité Citoyenneté, cette loi que nous décrivions comme inutile en clôture de notre congrès de Nice il y a un an</w:t>
      </w:r>
      <w:r w:rsidR="004A7809" w:rsidRPr="0032650D">
        <w:rPr>
          <w:rFonts w:eastAsia="Times New Roman"/>
          <w:sz w:val="44"/>
          <w:szCs w:val="44"/>
        </w:rPr>
        <w:t xml:space="preserve"> ; nous disions alors, </w:t>
      </w:r>
      <w:r w:rsidR="004A7809" w:rsidRPr="00DF0E00">
        <w:rPr>
          <w:rFonts w:eastAsia="Times New Roman"/>
          <w:b/>
          <w:sz w:val="44"/>
          <w:szCs w:val="44"/>
        </w:rPr>
        <w:t>ensemble,</w:t>
      </w:r>
      <w:r w:rsidR="004A7809" w:rsidRPr="0032650D">
        <w:rPr>
          <w:rFonts w:eastAsia="Times New Roman"/>
          <w:sz w:val="44"/>
          <w:szCs w:val="44"/>
        </w:rPr>
        <w:t xml:space="preserve"> que c’était une loi pour RIEN. Maintenant que nous en connaissons le détail,</w:t>
      </w:r>
      <w:r w:rsidRPr="0032650D">
        <w:rPr>
          <w:rFonts w:eastAsia="Times New Roman"/>
          <w:sz w:val="44"/>
          <w:szCs w:val="44"/>
        </w:rPr>
        <w:t xml:space="preserve"> je </w:t>
      </w:r>
      <w:r w:rsidR="004A7809" w:rsidRPr="0032650D">
        <w:rPr>
          <w:rFonts w:eastAsia="Times New Roman"/>
          <w:sz w:val="44"/>
          <w:szCs w:val="44"/>
        </w:rPr>
        <w:t xml:space="preserve">la </w:t>
      </w:r>
      <w:r w:rsidRPr="0032650D">
        <w:rPr>
          <w:rFonts w:eastAsia="Times New Roman"/>
          <w:sz w:val="44"/>
          <w:szCs w:val="44"/>
        </w:rPr>
        <w:t xml:space="preserve">dénonce comme </w:t>
      </w:r>
      <w:r w:rsidR="004A7809" w:rsidRPr="0032650D">
        <w:rPr>
          <w:rFonts w:eastAsia="Times New Roman"/>
          <w:sz w:val="44"/>
          <w:szCs w:val="44"/>
        </w:rPr>
        <w:t>étant une loi pour</w:t>
      </w:r>
      <w:r w:rsidR="002237C9" w:rsidRPr="0032650D">
        <w:rPr>
          <w:rFonts w:eastAsia="Times New Roman"/>
          <w:sz w:val="44"/>
          <w:szCs w:val="44"/>
        </w:rPr>
        <w:t xml:space="preserve"> PIRE</w:t>
      </w:r>
      <w:r w:rsidR="004A7809" w:rsidRPr="0032650D">
        <w:rPr>
          <w:rFonts w:eastAsia="Times New Roman"/>
          <w:sz w:val="44"/>
          <w:szCs w:val="44"/>
        </w:rPr>
        <w:t>.</w:t>
      </w:r>
    </w:p>
    <w:p w:rsidR="004B4A2D" w:rsidRPr="0032650D" w:rsidRDefault="004B4A2D" w:rsidP="004B4A2D">
      <w:pPr>
        <w:jc w:val="both"/>
        <w:rPr>
          <w:rFonts w:eastAsia="Times New Roman"/>
          <w:sz w:val="44"/>
          <w:szCs w:val="44"/>
        </w:rPr>
      </w:pPr>
      <w:r w:rsidRPr="0032650D">
        <w:rPr>
          <w:rFonts w:eastAsia="Times New Roman"/>
          <w:sz w:val="44"/>
          <w:szCs w:val="44"/>
        </w:rPr>
        <w:t> </w:t>
      </w:r>
    </w:p>
    <w:p w:rsidR="004B4A2D" w:rsidRPr="0032650D" w:rsidRDefault="004B4A2D" w:rsidP="004B4A2D">
      <w:pPr>
        <w:jc w:val="both"/>
        <w:rPr>
          <w:rFonts w:eastAsia="Times New Roman"/>
          <w:sz w:val="44"/>
          <w:szCs w:val="44"/>
        </w:rPr>
      </w:pPr>
      <w:r w:rsidRPr="0032650D">
        <w:rPr>
          <w:rFonts w:eastAsia="Times New Roman"/>
          <w:sz w:val="44"/>
          <w:szCs w:val="44"/>
        </w:rPr>
        <w:lastRenderedPageBreak/>
        <w:t>Pire car usine à gaz </w:t>
      </w:r>
    </w:p>
    <w:p w:rsidR="004A7809" w:rsidRPr="0032650D" w:rsidRDefault="004A7809" w:rsidP="004B4A2D">
      <w:pPr>
        <w:jc w:val="both"/>
        <w:rPr>
          <w:rFonts w:eastAsia="Times New Roman"/>
          <w:sz w:val="44"/>
          <w:szCs w:val="44"/>
        </w:rPr>
      </w:pPr>
    </w:p>
    <w:p w:rsidR="004B4A2D" w:rsidRPr="0032650D" w:rsidRDefault="004B4A2D" w:rsidP="004B4A2D">
      <w:pPr>
        <w:jc w:val="both"/>
        <w:rPr>
          <w:rFonts w:eastAsia="Times New Roman"/>
          <w:sz w:val="44"/>
          <w:szCs w:val="44"/>
        </w:rPr>
      </w:pPr>
      <w:r w:rsidRPr="0032650D">
        <w:rPr>
          <w:rFonts w:eastAsia="Times New Roman"/>
          <w:sz w:val="44"/>
          <w:szCs w:val="44"/>
        </w:rPr>
        <w:t>Pire car inadaptée pour changer le peuplement de nos quartiers</w:t>
      </w:r>
      <w:r w:rsidR="002237C9" w:rsidRPr="0032650D">
        <w:rPr>
          <w:rFonts w:eastAsia="Times New Roman"/>
          <w:sz w:val="44"/>
          <w:szCs w:val="44"/>
        </w:rPr>
        <w:t xml:space="preserve"> ; </w:t>
      </w:r>
      <w:r w:rsidRPr="0032650D">
        <w:rPr>
          <w:rFonts w:eastAsia="Times New Roman"/>
          <w:sz w:val="44"/>
          <w:szCs w:val="44"/>
        </w:rPr>
        <w:t>car elle</w:t>
      </w:r>
      <w:r w:rsidR="004A7809" w:rsidRPr="0032650D">
        <w:rPr>
          <w:rFonts w:eastAsia="Times New Roman"/>
          <w:sz w:val="44"/>
          <w:szCs w:val="44"/>
        </w:rPr>
        <w:t xml:space="preserve"> n’envisage que les flux et</w:t>
      </w:r>
      <w:r w:rsidRPr="0032650D">
        <w:rPr>
          <w:rFonts w:eastAsia="Times New Roman"/>
          <w:sz w:val="44"/>
          <w:szCs w:val="44"/>
        </w:rPr>
        <w:t xml:space="preserve"> consacre </w:t>
      </w:r>
      <w:r w:rsidR="004A7809" w:rsidRPr="0032650D">
        <w:rPr>
          <w:rFonts w:eastAsia="Times New Roman"/>
          <w:sz w:val="44"/>
          <w:szCs w:val="44"/>
        </w:rPr>
        <w:t xml:space="preserve">de fait </w:t>
      </w:r>
      <w:r w:rsidRPr="0032650D">
        <w:rPr>
          <w:rFonts w:eastAsia="Times New Roman"/>
          <w:sz w:val="44"/>
          <w:szCs w:val="44"/>
        </w:rPr>
        <w:t xml:space="preserve">la faillite du système d'accompagnement des populations les plus fragiles, </w:t>
      </w:r>
      <w:r w:rsidR="004A7809" w:rsidRPr="0032650D">
        <w:rPr>
          <w:rFonts w:eastAsia="Times New Roman"/>
          <w:sz w:val="44"/>
          <w:szCs w:val="44"/>
        </w:rPr>
        <w:t xml:space="preserve">la faillite </w:t>
      </w:r>
      <w:r w:rsidRPr="0032650D">
        <w:rPr>
          <w:rFonts w:eastAsia="Times New Roman"/>
          <w:sz w:val="44"/>
          <w:szCs w:val="44"/>
        </w:rPr>
        <w:t>de la capacité nationale à intégrer des populations fragiles autrement qu'en</w:t>
      </w:r>
      <w:r w:rsidR="004A7809" w:rsidRPr="0032650D">
        <w:rPr>
          <w:rFonts w:eastAsia="Times New Roman"/>
          <w:sz w:val="44"/>
          <w:szCs w:val="44"/>
        </w:rPr>
        <w:t xml:space="preserve"> tentant de les répartir simplement</w:t>
      </w:r>
      <w:r w:rsidRPr="0032650D">
        <w:rPr>
          <w:rFonts w:eastAsia="Times New Roman"/>
          <w:sz w:val="44"/>
          <w:szCs w:val="44"/>
        </w:rPr>
        <w:t xml:space="preserve"> de manière </w:t>
      </w:r>
      <w:r w:rsidR="004A7809" w:rsidRPr="0032650D">
        <w:rPr>
          <w:rFonts w:eastAsia="Times New Roman"/>
          <w:sz w:val="44"/>
          <w:szCs w:val="44"/>
        </w:rPr>
        <w:t>spatiale, peut-être moins visible en les "mix</w:t>
      </w:r>
      <w:r w:rsidRPr="0032650D">
        <w:rPr>
          <w:rFonts w:eastAsia="Times New Roman"/>
          <w:sz w:val="44"/>
          <w:szCs w:val="44"/>
        </w:rPr>
        <w:t xml:space="preserve">ant" dans des secteurs </w:t>
      </w:r>
      <w:r w:rsidR="004A7809" w:rsidRPr="0032650D">
        <w:rPr>
          <w:rFonts w:eastAsia="Times New Roman"/>
          <w:sz w:val="44"/>
          <w:szCs w:val="44"/>
        </w:rPr>
        <w:t>qui ne sont pas</w:t>
      </w:r>
      <w:r w:rsidRPr="0032650D">
        <w:rPr>
          <w:rFonts w:eastAsia="Times New Roman"/>
          <w:sz w:val="44"/>
          <w:szCs w:val="44"/>
        </w:rPr>
        <w:t xml:space="preserve"> </w:t>
      </w:r>
      <w:r w:rsidR="00A651EF">
        <w:rPr>
          <w:rFonts w:eastAsia="Times New Roman"/>
          <w:sz w:val="44"/>
          <w:szCs w:val="44"/>
        </w:rPr>
        <w:t xml:space="preserve">(encore) </w:t>
      </w:r>
      <w:r w:rsidRPr="0032650D">
        <w:rPr>
          <w:rFonts w:eastAsia="Times New Roman"/>
          <w:sz w:val="44"/>
          <w:szCs w:val="44"/>
        </w:rPr>
        <w:t>classés en Polit</w:t>
      </w:r>
      <w:r w:rsidR="004A7809" w:rsidRPr="0032650D">
        <w:rPr>
          <w:rFonts w:eastAsia="Times New Roman"/>
          <w:sz w:val="44"/>
          <w:szCs w:val="44"/>
        </w:rPr>
        <w:t>i</w:t>
      </w:r>
      <w:r w:rsidRPr="0032650D">
        <w:rPr>
          <w:rFonts w:eastAsia="Times New Roman"/>
          <w:sz w:val="44"/>
          <w:szCs w:val="44"/>
        </w:rPr>
        <w:t>que de la vil</w:t>
      </w:r>
      <w:r w:rsidR="004A7809" w:rsidRPr="0032650D">
        <w:rPr>
          <w:rFonts w:eastAsia="Times New Roman"/>
          <w:sz w:val="44"/>
          <w:szCs w:val="44"/>
        </w:rPr>
        <w:t>le mais qui en ont</w:t>
      </w:r>
      <w:r w:rsidRPr="0032650D">
        <w:rPr>
          <w:rFonts w:eastAsia="Times New Roman"/>
          <w:sz w:val="44"/>
          <w:szCs w:val="44"/>
        </w:rPr>
        <w:t xml:space="preserve"> quelquefois toutes les caractéri</w:t>
      </w:r>
      <w:r w:rsidR="002237C9" w:rsidRPr="0032650D">
        <w:rPr>
          <w:rFonts w:eastAsia="Times New Roman"/>
          <w:sz w:val="44"/>
          <w:szCs w:val="44"/>
        </w:rPr>
        <w:t>stiques économiques et sociales ;</w:t>
      </w:r>
      <w:r w:rsidR="008C1398" w:rsidRPr="0032650D">
        <w:rPr>
          <w:rFonts w:eastAsia="Times New Roman"/>
          <w:sz w:val="44"/>
          <w:szCs w:val="44"/>
        </w:rPr>
        <w:t xml:space="preserve"> et comment fait-on pour attirer les populations moins pauvres dans les QPV si les services publics eux-mêmes ne sont pas à niveau ?</w:t>
      </w:r>
    </w:p>
    <w:p w:rsidR="004A7809" w:rsidRPr="0032650D" w:rsidRDefault="004A7809" w:rsidP="004B4A2D">
      <w:pPr>
        <w:jc w:val="both"/>
        <w:rPr>
          <w:rFonts w:eastAsia="Times New Roman"/>
          <w:sz w:val="44"/>
          <w:szCs w:val="44"/>
        </w:rPr>
      </w:pPr>
    </w:p>
    <w:p w:rsidR="004B4A2D" w:rsidRPr="0032650D" w:rsidRDefault="004B4A2D" w:rsidP="004B4A2D">
      <w:pPr>
        <w:jc w:val="both"/>
        <w:rPr>
          <w:rFonts w:eastAsia="Times New Roman"/>
          <w:sz w:val="44"/>
          <w:szCs w:val="44"/>
        </w:rPr>
      </w:pPr>
      <w:r w:rsidRPr="0032650D">
        <w:rPr>
          <w:rFonts w:eastAsia="Times New Roman"/>
          <w:sz w:val="44"/>
          <w:szCs w:val="44"/>
        </w:rPr>
        <w:t xml:space="preserve">Pire car </w:t>
      </w:r>
      <w:r w:rsidR="004A7809" w:rsidRPr="0032650D">
        <w:rPr>
          <w:rFonts w:eastAsia="Times New Roman"/>
          <w:sz w:val="44"/>
          <w:szCs w:val="44"/>
        </w:rPr>
        <w:t>« </w:t>
      </w:r>
      <w:r w:rsidRPr="0032650D">
        <w:rPr>
          <w:rFonts w:eastAsia="Times New Roman"/>
          <w:sz w:val="44"/>
          <w:szCs w:val="44"/>
        </w:rPr>
        <w:t>arithmétisant</w:t>
      </w:r>
      <w:r w:rsidR="004A7809" w:rsidRPr="0032650D">
        <w:rPr>
          <w:rFonts w:eastAsia="Times New Roman"/>
          <w:sz w:val="44"/>
          <w:szCs w:val="44"/>
        </w:rPr>
        <w:t> »</w:t>
      </w:r>
      <w:r w:rsidRPr="0032650D">
        <w:rPr>
          <w:rFonts w:eastAsia="Times New Roman"/>
          <w:sz w:val="44"/>
          <w:szCs w:val="44"/>
        </w:rPr>
        <w:t xml:space="preserve"> des approches de peuplement de nos villes qui méritent plus d'implication que de simples quotas de répartition des pauvretés </w:t>
      </w:r>
      <w:r w:rsidR="004A7809" w:rsidRPr="0032650D">
        <w:rPr>
          <w:rFonts w:eastAsia="Times New Roman"/>
          <w:sz w:val="44"/>
          <w:szCs w:val="44"/>
        </w:rPr>
        <w:t>et en éliminant de facto de nos radars des populations considérées jusque</w:t>
      </w:r>
      <w:r w:rsidR="002237C9" w:rsidRPr="0032650D">
        <w:rPr>
          <w:rFonts w:eastAsia="Times New Roman"/>
          <w:sz w:val="44"/>
          <w:szCs w:val="44"/>
        </w:rPr>
        <w:t xml:space="preserve"> m</w:t>
      </w:r>
      <w:r w:rsidR="00A651EF">
        <w:rPr>
          <w:rFonts w:eastAsia="Times New Roman"/>
          <w:sz w:val="44"/>
          <w:szCs w:val="44"/>
        </w:rPr>
        <w:t xml:space="preserve">aintenant comme équilibrantes ; </w:t>
      </w:r>
      <w:r w:rsidR="002237C9" w:rsidRPr="0032650D">
        <w:rPr>
          <w:rFonts w:eastAsia="Times New Roman"/>
          <w:sz w:val="44"/>
          <w:szCs w:val="44"/>
        </w:rPr>
        <w:t>et encore pire pour nos campagnes avec des minima d’occupation par logement, créant ainsi un nouveau moteur de vacance pour des secteurs détendus qui nous interpellent déjà sur ce plan ;</w:t>
      </w:r>
      <w:r w:rsidR="0091673D" w:rsidRPr="0032650D">
        <w:rPr>
          <w:rFonts w:eastAsia="Times New Roman"/>
          <w:sz w:val="44"/>
          <w:szCs w:val="44"/>
        </w:rPr>
        <w:t xml:space="preserve"> et je ne parle même </w:t>
      </w:r>
      <w:r w:rsidR="0091673D" w:rsidRPr="0032650D">
        <w:rPr>
          <w:rFonts w:eastAsia="Times New Roman"/>
          <w:sz w:val="44"/>
          <w:szCs w:val="44"/>
        </w:rPr>
        <w:lastRenderedPageBreak/>
        <w:t>pas du faux équilibre que l’on nous propose avec la possibilité d’augmenter certains loyers en compensation des loyers que nous devrons baisser ;</w:t>
      </w:r>
    </w:p>
    <w:p w:rsidR="004A7809" w:rsidRPr="0032650D" w:rsidRDefault="004A7809" w:rsidP="004B4A2D">
      <w:pPr>
        <w:jc w:val="both"/>
        <w:rPr>
          <w:rFonts w:eastAsia="Times New Roman"/>
          <w:sz w:val="44"/>
          <w:szCs w:val="44"/>
        </w:rPr>
      </w:pPr>
    </w:p>
    <w:p w:rsidR="004B4A2D" w:rsidRPr="0032650D" w:rsidRDefault="004B4A2D" w:rsidP="004B4A2D">
      <w:pPr>
        <w:jc w:val="both"/>
        <w:rPr>
          <w:rFonts w:eastAsia="Times New Roman"/>
          <w:sz w:val="44"/>
          <w:szCs w:val="44"/>
        </w:rPr>
      </w:pPr>
      <w:r w:rsidRPr="0032650D">
        <w:rPr>
          <w:rFonts w:eastAsia="Times New Roman"/>
          <w:sz w:val="44"/>
          <w:szCs w:val="44"/>
        </w:rPr>
        <w:t>Pire car derrière le rideau de la délégation donnée de manière faciale à nos intercommunalités pour gérer la question de l'habitat</w:t>
      </w:r>
      <w:r w:rsidR="002237C9" w:rsidRPr="0032650D">
        <w:rPr>
          <w:rFonts w:eastAsia="Times New Roman"/>
          <w:sz w:val="44"/>
          <w:szCs w:val="44"/>
        </w:rPr>
        <w:t>,</w:t>
      </w:r>
      <w:r w:rsidRPr="0032650D">
        <w:rPr>
          <w:rFonts w:eastAsia="Times New Roman"/>
          <w:sz w:val="44"/>
          <w:szCs w:val="44"/>
        </w:rPr>
        <w:t xml:space="preserve"> on les pla</w:t>
      </w:r>
      <w:r w:rsidR="002237C9" w:rsidRPr="0032650D">
        <w:rPr>
          <w:rFonts w:eastAsia="Times New Roman"/>
          <w:sz w:val="44"/>
          <w:szCs w:val="44"/>
        </w:rPr>
        <w:t>ce dans une seringue dont il sera</w:t>
      </w:r>
      <w:r w:rsidRPr="0032650D">
        <w:rPr>
          <w:rFonts w:eastAsia="Times New Roman"/>
          <w:sz w:val="44"/>
          <w:szCs w:val="44"/>
        </w:rPr>
        <w:t xml:space="preserve"> impossible de sortir une quelconque rationalité. On les prive ainsi du pouvoir essentiel qu'elles devraient détenir pour gérer en responsabilité l'avenir de leur territoire. La revendication de la prise en compte de</w:t>
      </w:r>
      <w:r w:rsidR="0091673D" w:rsidRPr="0032650D">
        <w:rPr>
          <w:rFonts w:eastAsia="Times New Roman"/>
          <w:sz w:val="44"/>
          <w:szCs w:val="44"/>
        </w:rPr>
        <w:t>s spécificités de chaque</w:t>
      </w:r>
      <w:r w:rsidR="000F7C8A" w:rsidRPr="0032650D">
        <w:rPr>
          <w:rFonts w:eastAsia="Times New Roman"/>
          <w:sz w:val="44"/>
          <w:szCs w:val="44"/>
        </w:rPr>
        <w:t xml:space="preserve"> terri</w:t>
      </w:r>
      <w:r w:rsidR="0091673D" w:rsidRPr="0032650D">
        <w:rPr>
          <w:rFonts w:eastAsia="Times New Roman"/>
          <w:sz w:val="44"/>
          <w:szCs w:val="44"/>
        </w:rPr>
        <w:t>toire</w:t>
      </w:r>
      <w:r w:rsidR="000F7C8A" w:rsidRPr="0032650D">
        <w:rPr>
          <w:rFonts w:eastAsia="Times New Roman"/>
          <w:sz w:val="44"/>
          <w:szCs w:val="44"/>
        </w:rPr>
        <w:t xml:space="preserve"> e</w:t>
      </w:r>
      <w:r w:rsidRPr="0032650D">
        <w:rPr>
          <w:rFonts w:eastAsia="Times New Roman"/>
          <w:sz w:val="44"/>
          <w:szCs w:val="44"/>
        </w:rPr>
        <w:t>st assez largement portée dans notre mouvement, toutes tendances partisanes confondues. Nou</w:t>
      </w:r>
      <w:r w:rsidR="002237C9" w:rsidRPr="0032650D">
        <w:rPr>
          <w:rFonts w:eastAsia="Times New Roman"/>
          <w:sz w:val="44"/>
          <w:szCs w:val="44"/>
        </w:rPr>
        <w:t>s faisons nôtre cette demande ;</w:t>
      </w:r>
    </w:p>
    <w:p w:rsidR="000F7C8A" w:rsidRPr="0032650D" w:rsidRDefault="000F7C8A" w:rsidP="004B4A2D">
      <w:pPr>
        <w:jc w:val="both"/>
        <w:rPr>
          <w:rFonts w:eastAsia="Times New Roman"/>
          <w:sz w:val="44"/>
          <w:szCs w:val="44"/>
        </w:rPr>
      </w:pPr>
    </w:p>
    <w:p w:rsidR="004B4A2D" w:rsidRPr="0032650D" w:rsidRDefault="004B4A2D" w:rsidP="004B4A2D">
      <w:pPr>
        <w:jc w:val="both"/>
        <w:rPr>
          <w:rFonts w:eastAsia="Times New Roman"/>
          <w:sz w:val="44"/>
          <w:szCs w:val="44"/>
        </w:rPr>
      </w:pPr>
      <w:r w:rsidRPr="0032650D">
        <w:rPr>
          <w:rFonts w:eastAsia="Times New Roman"/>
          <w:sz w:val="44"/>
          <w:szCs w:val="44"/>
        </w:rPr>
        <w:t xml:space="preserve">Pire, enfin, car </w:t>
      </w:r>
      <w:r w:rsidR="008C1398" w:rsidRPr="0032650D">
        <w:rPr>
          <w:rFonts w:eastAsia="Times New Roman"/>
          <w:sz w:val="44"/>
          <w:szCs w:val="44"/>
        </w:rPr>
        <w:t xml:space="preserve">même si elle fait le pari d’une mutation numérique dans le traitement de la demande et dans la connaissance partagée du peuplement, </w:t>
      </w:r>
      <w:r w:rsidRPr="0032650D">
        <w:rPr>
          <w:rFonts w:eastAsia="Times New Roman"/>
          <w:sz w:val="44"/>
          <w:szCs w:val="44"/>
        </w:rPr>
        <w:t>elle omet de se porter au niveau de tous le</w:t>
      </w:r>
      <w:r w:rsidR="008C1398" w:rsidRPr="0032650D">
        <w:rPr>
          <w:rFonts w:eastAsia="Times New Roman"/>
          <w:sz w:val="44"/>
          <w:szCs w:val="44"/>
        </w:rPr>
        <w:t>s progrès que nous accomplissons au quotidien pour</w:t>
      </w:r>
      <w:r w:rsidRPr="0032650D">
        <w:rPr>
          <w:rFonts w:eastAsia="Times New Roman"/>
          <w:sz w:val="44"/>
          <w:szCs w:val="44"/>
        </w:rPr>
        <w:t xml:space="preserve"> la gestion dynamique de nos patrimoines, </w:t>
      </w:r>
      <w:r w:rsidR="008C1398" w:rsidRPr="0032650D">
        <w:rPr>
          <w:rFonts w:eastAsia="Times New Roman"/>
          <w:sz w:val="44"/>
          <w:szCs w:val="44"/>
        </w:rPr>
        <w:t xml:space="preserve">de nos clientèles, </w:t>
      </w:r>
      <w:r w:rsidRPr="0032650D">
        <w:rPr>
          <w:rFonts w:eastAsia="Times New Roman"/>
          <w:sz w:val="44"/>
          <w:szCs w:val="44"/>
        </w:rPr>
        <w:t>dans la relation 24/24</w:t>
      </w:r>
      <w:r w:rsidR="00A651EF">
        <w:rPr>
          <w:rFonts w:eastAsia="Times New Roman"/>
          <w:sz w:val="44"/>
          <w:szCs w:val="44"/>
        </w:rPr>
        <w:t xml:space="preserve"> – 7/7</w:t>
      </w:r>
      <w:r w:rsidRPr="0032650D">
        <w:rPr>
          <w:rFonts w:eastAsia="Times New Roman"/>
          <w:sz w:val="44"/>
          <w:szCs w:val="44"/>
        </w:rPr>
        <w:t xml:space="preserve"> avec nos résidants, dans la montée en affirmation de leur compétence d'usage, </w:t>
      </w:r>
      <w:r w:rsidR="000F7C8A" w:rsidRPr="0032650D">
        <w:rPr>
          <w:rFonts w:eastAsia="Times New Roman"/>
          <w:sz w:val="44"/>
          <w:szCs w:val="44"/>
        </w:rPr>
        <w:t xml:space="preserve">dans la mise en évidence </w:t>
      </w:r>
      <w:r w:rsidR="008C1398" w:rsidRPr="0032650D">
        <w:rPr>
          <w:rFonts w:eastAsia="Times New Roman"/>
          <w:sz w:val="44"/>
          <w:szCs w:val="44"/>
        </w:rPr>
        <w:t>d’expérience</w:t>
      </w:r>
      <w:r w:rsidR="0091673D" w:rsidRPr="0032650D">
        <w:rPr>
          <w:rFonts w:eastAsia="Times New Roman"/>
          <w:sz w:val="44"/>
          <w:szCs w:val="44"/>
        </w:rPr>
        <w:t>s</w:t>
      </w:r>
      <w:r w:rsidR="008C1398" w:rsidRPr="0032650D">
        <w:rPr>
          <w:rFonts w:eastAsia="Times New Roman"/>
          <w:sz w:val="44"/>
          <w:szCs w:val="44"/>
        </w:rPr>
        <w:t xml:space="preserve"> de gestion d’un </w:t>
      </w:r>
      <w:r w:rsidR="008C1398" w:rsidRPr="0032650D">
        <w:rPr>
          <w:rFonts w:eastAsia="Times New Roman"/>
          <w:sz w:val="44"/>
          <w:szCs w:val="44"/>
        </w:rPr>
        <w:lastRenderedPageBreak/>
        <w:t>nouveau type</w:t>
      </w:r>
      <w:r w:rsidR="00A651EF">
        <w:rPr>
          <w:rFonts w:eastAsia="Times New Roman"/>
          <w:sz w:val="44"/>
          <w:szCs w:val="44"/>
        </w:rPr>
        <w:t xml:space="preserve"> pour</w:t>
      </w:r>
      <w:r w:rsidR="000F7C8A" w:rsidRPr="0032650D">
        <w:rPr>
          <w:rFonts w:eastAsia="Times New Roman"/>
          <w:sz w:val="44"/>
          <w:szCs w:val="44"/>
        </w:rPr>
        <w:t xml:space="preserve"> nos résidences</w:t>
      </w:r>
      <w:r w:rsidR="0091673D" w:rsidRPr="0032650D">
        <w:rPr>
          <w:rFonts w:eastAsia="Times New Roman"/>
          <w:sz w:val="44"/>
          <w:szCs w:val="44"/>
        </w:rPr>
        <w:t xml:space="preserve"> (intergénérationnel / habitat participatif / nouveaux services à la personne …)</w:t>
      </w:r>
      <w:r w:rsidR="000F7C8A" w:rsidRPr="0032650D">
        <w:rPr>
          <w:rFonts w:eastAsia="Times New Roman"/>
          <w:sz w:val="44"/>
          <w:szCs w:val="44"/>
        </w:rPr>
        <w:t xml:space="preserve">, </w:t>
      </w:r>
      <w:r w:rsidRPr="0032650D">
        <w:rPr>
          <w:rFonts w:eastAsia="Times New Roman"/>
          <w:sz w:val="44"/>
          <w:szCs w:val="44"/>
        </w:rPr>
        <w:t>dans la capacité que nous avons de promouvoir des alliances stratégiques positives entre acteurs de l'habitat</w:t>
      </w:r>
      <w:r w:rsidR="0091673D" w:rsidRPr="0032650D">
        <w:rPr>
          <w:rFonts w:eastAsia="Times New Roman"/>
          <w:sz w:val="44"/>
          <w:szCs w:val="44"/>
        </w:rPr>
        <w:t xml:space="preserve"> et de l’aménagement</w:t>
      </w:r>
      <w:r w:rsidRPr="0032650D">
        <w:rPr>
          <w:rFonts w:eastAsia="Times New Roman"/>
          <w:sz w:val="44"/>
          <w:szCs w:val="44"/>
        </w:rPr>
        <w:t>, public et privé. </w:t>
      </w:r>
    </w:p>
    <w:p w:rsidR="000F7C8A" w:rsidRPr="0032650D" w:rsidRDefault="000F7C8A" w:rsidP="004B4A2D">
      <w:pPr>
        <w:jc w:val="both"/>
        <w:rPr>
          <w:rFonts w:eastAsia="Times New Roman"/>
          <w:sz w:val="44"/>
          <w:szCs w:val="44"/>
        </w:rPr>
      </w:pPr>
    </w:p>
    <w:p w:rsidR="004B4A2D" w:rsidRPr="0032650D" w:rsidRDefault="004B4A2D" w:rsidP="004B4A2D">
      <w:pPr>
        <w:jc w:val="both"/>
        <w:rPr>
          <w:rFonts w:eastAsia="Times New Roman"/>
          <w:sz w:val="44"/>
          <w:szCs w:val="44"/>
        </w:rPr>
      </w:pPr>
      <w:r w:rsidRPr="0032650D">
        <w:rPr>
          <w:rFonts w:eastAsia="Times New Roman"/>
          <w:sz w:val="44"/>
          <w:szCs w:val="44"/>
        </w:rPr>
        <w:t>Alors, ce qui pourrait nous arriver de pire c'est que ce g</w:t>
      </w:r>
      <w:r w:rsidR="000F7C8A" w:rsidRPr="0032650D">
        <w:rPr>
          <w:rFonts w:eastAsia="Times New Roman"/>
          <w:sz w:val="44"/>
          <w:szCs w:val="44"/>
        </w:rPr>
        <w:t>enre d'approche à la française qui fait que "un événement =</w:t>
      </w:r>
      <w:r w:rsidR="002237C9" w:rsidRPr="0032650D">
        <w:rPr>
          <w:rFonts w:eastAsia="Times New Roman"/>
          <w:sz w:val="44"/>
          <w:szCs w:val="44"/>
        </w:rPr>
        <w:t xml:space="preserve"> une loi" </w:t>
      </w:r>
      <w:r w:rsidR="008C1398" w:rsidRPr="0032650D">
        <w:rPr>
          <w:rFonts w:eastAsia="Times New Roman"/>
          <w:sz w:val="44"/>
          <w:szCs w:val="44"/>
        </w:rPr>
        <w:t>(on se souvient que les racines de cette loi s</w:t>
      </w:r>
      <w:r w:rsidR="0091673D" w:rsidRPr="0032650D">
        <w:rPr>
          <w:rFonts w:eastAsia="Times New Roman"/>
          <w:sz w:val="44"/>
          <w:szCs w:val="44"/>
        </w:rPr>
        <w:t>e situent</w:t>
      </w:r>
      <w:r w:rsidR="008C1398" w:rsidRPr="0032650D">
        <w:rPr>
          <w:rFonts w:eastAsia="Times New Roman"/>
          <w:sz w:val="44"/>
          <w:szCs w:val="44"/>
        </w:rPr>
        <w:t xml:space="preserve"> dans le discours du 1</w:t>
      </w:r>
      <w:r w:rsidR="008C1398" w:rsidRPr="0032650D">
        <w:rPr>
          <w:rFonts w:eastAsia="Times New Roman"/>
          <w:sz w:val="44"/>
          <w:szCs w:val="44"/>
          <w:vertAlign w:val="superscript"/>
        </w:rPr>
        <w:t>er</w:t>
      </w:r>
      <w:r w:rsidR="008C1398" w:rsidRPr="0032650D">
        <w:rPr>
          <w:rFonts w:eastAsia="Times New Roman"/>
          <w:sz w:val="44"/>
          <w:szCs w:val="44"/>
        </w:rPr>
        <w:t xml:space="preserve"> ministre de l’époque des attentats de janvier 2015 contre Charlie Hebdo et l’Hyper Cacher de la Porte de Vincennes) </w:t>
      </w:r>
      <w:r w:rsidR="002237C9" w:rsidRPr="0032650D">
        <w:rPr>
          <w:rFonts w:eastAsia="Times New Roman"/>
          <w:sz w:val="44"/>
          <w:szCs w:val="44"/>
        </w:rPr>
        <w:t>ne favorise autant les extrêmes qu'il</w:t>
      </w:r>
      <w:r w:rsidRPr="0032650D">
        <w:rPr>
          <w:rFonts w:eastAsia="Times New Roman"/>
          <w:sz w:val="44"/>
          <w:szCs w:val="44"/>
        </w:rPr>
        <w:t xml:space="preserve"> ne pourrait susciter l'extrême mollesse par une applicabilité impossible. </w:t>
      </w:r>
    </w:p>
    <w:p w:rsidR="004B4A2D" w:rsidRPr="0032650D" w:rsidRDefault="004B4A2D" w:rsidP="004B4A2D">
      <w:pPr>
        <w:jc w:val="both"/>
        <w:rPr>
          <w:rFonts w:eastAsia="Times New Roman"/>
          <w:sz w:val="44"/>
          <w:szCs w:val="44"/>
        </w:rPr>
      </w:pPr>
    </w:p>
    <w:p w:rsidR="0032650D" w:rsidRDefault="004B4A2D" w:rsidP="000F7C8A">
      <w:pPr>
        <w:jc w:val="both"/>
        <w:rPr>
          <w:rFonts w:eastAsia="Times New Roman"/>
          <w:sz w:val="44"/>
          <w:szCs w:val="44"/>
        </w:rPr>
      </w:pPr>
      <w:r w:rsidRPr="0032650D">
        <w:rPr>
          <w:rFonts w:eastAsia="Times New Roman"/>
          <w:sz w:val="44"/>
          <w:szCs w:val="44"/>
        </w:rPr>
        <w:t>Alor</w:t>
      </w:r>
      <w:r w:rsidR="000F7C8A" w:rsidRPr="0032650D">
        <w:rPr>
          <w:rFonts w:eastAsia="Times New Roman"/>
          <w:sz w:val="44"/>
          <w:szCs w:val="44"/>
        </w:rPr>
        <w:t xml:space="preserve">s ? Et alors ? </w:t>
      </w:r>
      <w:r w:rsidR="00DF0E00">
        <w:rPr>
          <w:rFonts w:eastAsia="Times New Roman"/>
          <w:sz w:val="44"/>
          <w:szCs w:val="44"/>
        </w:rPr>
        <w:t>Q</w:t>
      </w:r>
      <w:r w:rsidR="003E5612" w:rsidRPr="0032650D">
        <w:rPr>
          <w:rFonts w:eastAsia="Times New Roman"/>
          <w:sz w:val="44"/>
          <w:szCs w:val="44"/>
        </w:rPr>
        <w:t xml:space="preserve">u'est ce qui va nous sauver </w:t>
      </w:r>
      <w:r w:rsidRPr="0032650D">
        <w:rPr>
          <w:rFonts w:eastAsia="Times New Roman"/>
          <w:sz w:val="44"/>
          <w:szCs w:val="44"/>
        </w:rPr>
        <w:t>? Nous permettre d'avancer en préservant nos</w:t>
      </w:r>
      <w:r w:rsidR="003E5612" w:rsidRPr="0032650D">
        <w:rPr>
          <w:rFonts w:eastAsia="Times New Roman"/>
          <w:sz w:val="44"/>
          <w:szCs w:val="44"/>
        </w:rPr>
        <w:t xml:space="preserve"> valeurs, en les réaffirmant ? Je crois que v</w:t>
      </w:r>
      <w:r w:rsidRPr="0032650D">
        <w:rPr>
          <w:rFonts w:eastAsia="Times New Roman"/>
          <w:sz w:val="44"/>
          <w:szCs w:val="44"/>
        </w:rPr>
        <w:t xml:space="preserve">ous </w:t>
      </w:r>
      <w:bookmarkStart w:id="0" w:name="_GoBack"/>
      <w:bookmarkEnd w:id="0"/>
      <w:r w:rsidRPr="0032650D">
        <w:rPr>
          <w:rFonts w:eastAsia="Times New Roman"/>
          <w:sz w:val="44"/>
          <w:szCs w:val="44"/>
        </w:rPr>
        <w:t>l'avez dit à cette tribune, messieurs, il faut sortir des vieux</w:t>
      </w:r>
      <w:r w:rsidR="000F7C8A" w:rsidRPr="0032650D">
        <w:rPr>
          <w:rFonts w:eastAsia="Times New Roman"/>
          <w:sz w:val="44"/>
          <w:szCs w:val="44"/>
        </w:rPr>
        <w:t xml:space="preserve"> clichés et bouger notre modèle, créer des voies qui certes solliciteront moins les finances publiques, cela paraît inéluctable.</w:t>
      </w:r>
      <w:r w:rsidRPr="0032650D">
        <w:rPr>
          <w:rFonts w:eastAsia="Times New Roman"/>
          <w:sz w:val="44"/>
          <w:szCs w:val="44"/>
        </w:rPr>
        <w:t xml:space="preserve"> </w:t>
      </w:r>
      <w:r w:rsidR="000F7C8A" w:rsidRPr="0032650D">
        <w:rPr>
          <w:rFonts w:eastAsia="Times New Roman"/>
          <w:sz w:val="44"/>
          <w:szCs w:val="44"/>
        </w:rPr>
        <w:t>Des pistes qui conduiront à accompagner le développement de l’offre à certains endroits et la réduction de celle-ci</w:t>
      </w:r>
      <w:r w:rsidR="0032650D">
        <w:rPr>
          <w:rFonts w:eastAsia="Times New Roman"/>
          <w:sz w:val="44"/>
          <w:szCs w:val="44"/>
        </w:rPr>
        <w:t xml:space="preserve"> à d’autres.</w:t>
      </w:r>
    </w:p>
    <w:p w:rsidR="0032650D" w:rsidRDefault="000F7C8A" w:rsidP="000F7C8A">
      <w:pPr>
        <w:jc w:val="both"/>
        <w:rPr>
          <w:rFonts w:eastAsia="Times New Roman"/>
          <w:sz w:val="44"/>
          <w:szCs w:val="44"/>
        </w:rPr>
      </w:pPr>
      <w:r w:rsidRPr="0032650D">
        <w:rPr>
          <w:rFonts w:eastAsia="Times New Roman"/>
          <w:sz w:val="44"/>
          <w:szCs w:val="44"/>
        </w:rPr>
        <w:lastRenderedPageBreak/>
        <w:t>Les vieux tabous vont tomber ; les vieux clichés ont vécu. Une échéance électorale, une double v</w:t>
      </w:r>
      <w:r w:rsidR="002237C9" w:rsidRPr="0032650D">
        <w:rPr>
          <w:rFonts w:eastAsia="Times New Roman"/>
          <w:sz w:val="44"/>
          <w:szCs w:val="44"/>
        </w:rPr>
        <w:t>oire triple (car sénatoriales le 24</w:t>
      </w:r>
      <w:r w:rsidRPr="0032650D">
        <w:rPr>
          <w:rFonts w:eastAsia="Times New Roman"/>
          <w:sz w:val="44"/>
          <w:szCs w:val="44"/>
        </w:rPr>
        <w:t xml:space="preserve"> septembre</w:t>
      </w:r>
      <w:r w:rsidR="002237C9" w:rsidRPr="0032650D">
        <w:rPr>
          <w:rFonts w:eastAsia="Times New Roman"/>
          <w:sz w:val="44"/>
          <w:szCs w:val="44"/>
        </w:rPr>
        <w:t xml:space="preserve"> pour 170 sénateurs sur 348</w:t>
      </w:r>
      <w:r w:rsidRPr="0032650D">
        <w:rPr>
          <w:rFonts w:eastAsia="Times New Roman"/>
          <w:sz w:val="44"/>
          <w:szCs w:val="44"/>
        </w:rPr>
        <w:t>) échéance comme celle qui arrive en 2017 est forcément un accélérateur de phénomènes. Soyons forts ensemble et surtout soyons concrets car c’est bien de cela d</w:t>
      </w:r>
      <w:r w:rsidR="0032650D">
        <w:rPr>
          <w:rFonts w:eastAsia="Times New Roman"/>
          <w:sz w:val="44"/>
          <w:szCs w:val="44"/>
        </w:rPr>
        <w:t>ont nos territoires ont besoin.</w:t>
      </w:r>
    </w:p>
    <w:p w:rsidR="0032650D" w:rsidRDefault="0032650D" w:rsidP="000F7C8A">
      <w:pPr>
        <w:jc w:val="both"/>
        <w:rPr>
          <w:rFonts w:eastAsia="Times New Roman"/>
          <w:sz w:val="44"/>
          <w:szCs w:val="44"/>
        </w:rPr>
      </w:pPr>
    </w:p>
    <w:p w:rsidR="000F7C8A" w:rsidRPr="0032650D" w:rsidRDefault="004B4A2D" w:rsidP="000F7C8A">
      <w:pPr>
        <w:jc w:val="both"/>
        <w:rPr>
          <w:rFonts w:eastAsia="Times New Roman"/>
          <w:sz w:val="44"/>
          <w:szCs w:val="44"/>
        </w:rPr>
      </w:pPr>
      <w:r w:rsidRPr="0032650D">
        <w:rPr>
          <w:rFonts w:eastAsia="Times New Roman"/>
          <w:sz w:val="44"/>
          <w:szCs w:val="44"/>
        </w:rPr>
        <w:t xml:space="preserve">Je suis </w:t>
      </w:r>
      <w:r w:rsidR="003E5612" w:rsidRPr="0032650D">
        <w:rPr>
          <w:rFonts w:eastAsia="Times New Roman"/>
          <w:sz w:val="44"/>
          <w:szCs w:val="44"/>
        </w:rPr>
        <w:t xml:space="preserve">finalement </w:t>
      </w:r>
      <w:r w:rsidRPr="0032650D">
        <w:rPr>
          <w:rFonts w:eastAsia="Times New Roman"/>
          <w:sz w:val="44"/>
          <w:szCs w:val="44"/>
        </w:rPr>
        <w:t>optimiste car je vous sens ouvert à cette évolution</w:t>
      </w:r>
      <w:r w:rsidR="000F7C8A" w:rsidRPr="0032650D">
        <w:rPr>
          <w:rFonts w:eastAsia="Times New Roman"/>
          <w:sz w:val="44"/>
          <w:szCs w:val="44"/>
        </w:rPr>
        <w:t xml:space="preserve"> nécessaire</w:t>
      </w:r>
      <w:r w:rsidR="002237C9" w:rsidRPr="0032650D">
        <w:rPr>
          <w:rFonts w:eastAsia="Times New Roman"/>
          <w:sz w:val="44"/>
          <w:szCs w:val="44"/>
        </w:rPr>
        <w:t>. Mais peut-être aussi faudra-t-il taper plus fort en matière de sensibilisation des foules et donc en termes de communication. N</w:t>
      </w:r>
      <w:r w:rsidR="00A651EF">
        <w:rPr>
          <w:rFonts w:eastAsia="Times New Roman"/>
          <w:sz w:val="44"/>
          <w:szCs w:val="44"/>
        </w:rPr>
        <w:t xml:space="preserve">ous en reparlerons dans un an après une année qui risque d’être exotique … et en matière d’exotisme,  </w:t>
      </w:r>
      <w:r w:rsidR="002237C9" w:rsidRPr="0032650D">
        <w:rPr>
          <w:rFonts w:eastAsia="Times New Roman"/>
          <w:sz w:val="44"/>
          <w:szCs w:val="44"/>
        </w:rPr>
        <w:t>je vous donne rendez-vous les 29 et 30 mars 2018 à LILLE pour notre 52</w:t>
      </w:r>
      <w:r w:rsidR="002237C9" w:rsidRPr="0032650D">
        <w:rPr>
          <w:rFonts w:eastAsia="Times New Roman"/>
          <w:sz w:val="44"/>
          <w:szCs w:val="44"/>
          <w:vertAlign w:val="superscript"/>
        </w:rPr>
        <w:t>e</w:t>
      </w:r>
      <w:r w:rsidR="002237C9" w:rsidRPr="0032650D">
        <w:rPr>
          <w:rFonts w:eastAsia="Times New Roman"/>
          <w:sz w:val="44"/>
          <w:szCs w:val="44"/>
        </w:rPr>
        <w:t xml:space="preserve"> congrès</w:t>
      </w:r>
    </w:p>
    <w:p w:rsidR="000F7C8A" w:rsidRPr="0032650D" w:rsidRDefault="000F7C8A" w:rsidP="000F7C8A">
      <w:pPr>
        <w:jc w:val="both"/>
        <w:rPr>
          <w:rFonts w:eastAsia="Times New Roman"/>
          <w:sz w:val="44"/>
          <w:szCs w:val="44"/>
        </w:rPr>
      </w:pPr>
    </w:p>
    <w:p w:rsidR="002237C9" w:rsidRPr="0032650D" w:rsidRDefault="003E5612" w:rsidP="002237C9">
      <w:pPr>
        <w:spacing w:after="240"/>
        <w:rPr>
          <w:rFonts w:eastAsia="Times New Roman"/>
          <w:sz w:val="44"/>
          <w:szCs w:val="44"/>
        </w:rPr>
      </w:pPr>
      <w:r w:rsidRPr="0032650D">
        <w:rPr>
          <w:rFonts w:eastAsia="Times New Roman"/>
          <w:sz w:val="44"/>
          <w:szCs w:val="44"/>
        </w:rPr>
        <w:t xml:space="preserve">Merci de votre attention, bon week-end à Troyes pour ceux qui veulent encore davantage profiter de cette ville magnifique ou bon retour chez vous </w:t>
      </w:r>
    </w:p>
    <w:p w:rsidR="002237C9" w:rsidRPr="0032650D" w:rsidRDefault="002237C9" w:rsidP="002237C9">
      <w:pPr>
        <w:spacing w:after="240"/>
        <w:rPr>
          <w:rFonts w:eastAsia="Times New Roman"/>
          <w:sz w:val="44"/>
          <w:szCs w:val="44"/>
        </w:rPr>
      </w:pPr>
    </w:p>
    <w:p w:rsidR="002237C9" w:rsidRPr="0032650D" w:rsidRDefault="002237C9" w:rsidP="002237C9">
      <w:pPr>
        <w:spacing w:after="240"/>
        <w:rPr>
          <w:rFonts w:eastAsia="Times New Roman"/>
          <w:sz w:val="44"/>
          <w:szCs w:val="44"/>
        </w:rPr>
      </w:pPr>
      <w:r w:rsidRPr="0032650D">
        <w:rPr>
          <w:rFonts w:eastAsia="Times New Roman"/>
          <w:sz w:val="44"/>
          <w:szCs w:val="44"/>
        </w:rPr>
        <w:t>Patrick BAUDET</w:t>
      </w:r>
    </w:p>
    <w:p w:rsidR="0068331F" w:rsidRPr="00A651EF" w:rsidRDefault="002237C9" w:rsidP="000F7C8A">
      <w:pPr>
        <w:spacing w:after="240"/>
        <w:rPr>
          <w:rFonts w:eastAsia="Times New Roman"/>
          <w:sz w:val="44"/>
          <w:szCs w:val="44"/>
        </w:rPr>
      </w:pPr>
      <w:r w:rsidRPr="0032650D">
        <w:rPr>
          <w:rFonts w:eastAsia="Times New Roman"/>
          <w:sz w:val="44"/>
          <w:szCs w:val="44"/>
        </w:rPr>
        <w:t>31 mars 2017</w:t>
      </w:r>
    </w:p>
    <w:sectPr w:rsidR="0068331F" w:rsidRPr="00A651EF" w:rsidSect="00E2534B">
      <w:footerReference w:type="default" r:id="rId8"/>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DDC" w:rsidRDefault="00953DDC" w:rsidP="0032650D">
      <w:r>
        <w:separator/>
      </w:r>
    </w:p>
  </w:endnote>
  <w:endnote w:type="continuationSeparator" w:id="0">
    <w:p w:rsidR="00953DDC" w:rsidRDefault="00953DDC" w:rsidP="00326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200570"/>
      <w:docPartObj>
        <w:docPartGallery w:val="Page Numbers (Bottom of Page)"/>
        <w:docPartUnique/>
      </w:docPartObj>
    </w:sdtPr>
    <w:sdtEndPr/>
    <w:sdtContent>
      <w:p w:rsidR="0032650D" w:rsidRDefault="0032650D">
        <w:pPr>
          <w:pStyle w:val="Pieddepage"/>
        </w:pPr>
        <w:r>
          <w:rPr>
            <w:noProof/>
          </w:rPr>
          <mc:AlternateContent>
            <mc:Choice Requires="wps">
              <w:drawing>
                <wp:anchor distT="0" distB="0" distL="114300" distR="114300" simplePos="0" relativeHeight="251659264" behindDoc="0" locked="0" layoutInCell="0" allowOverlap="1" wp14:editId="3BF899D7">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32650D" w:rsidRDefault="0032650D">
                              <w:pPr>
                                <w:jc w:val="center"/>
                              </w:pPr>
                              <w:r>
                                <w:rPr>
                                  <w:sz w:val="22"/>
                                  <w:szCs w:val="22"/>
                                </w:rPr>
                                <w:fldChar w:fldCharType="begin"/>
                              </w:r>
                              <w:r>
                                <w:instrText>PAGE    \* MERGEFORMAT</w:instrText>
                              </w:r>
                              <w:r>
                                <w:rPr>
                                  <w:sz w:val="22"/>
                                  <w:szCs w:val="22"/>
                                </w:rPr>
                                <w:fldChar w:fldCharType="separate"/>
                              </w:r>
                              <w:r w:rsidR="00DF0E00" w:rsidRPr="00DF0E00">
                                <w:rPr>
                                  <w:noProof/>
                                  <w:sz w:val="16"/>
                                  <w:szCs w:val="16"/>
                                </w:rPr>
                                <w:t>18</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32650D" w:rsidRDefault="0032650D">
                        <w:pPr>
                          <w:jc w:val="center"/>
                        </w:pPr>
                        <w:r>
                          <w:rPr>
                            <w:sz w:val="22"/>
                            <w:szCs w:val="22"/>
                          </w:rPr>
                          <w:fldChar w:fldCharType="begin"/>
                        </w:r>
                        <w:r>
                          <w:instrText>PAGE    \* MERGEFORMAT</w:instrText>
                        </w:r>
                        <w:r>
                          <w:rPr>
                            <w:sz w:val="22"/>
                            <w:szCs w:val="22"/>
                          </w:rPr>
                          <w:fldChar w:fldCharType="separate"/>
                        </w:r>
                        <w:r w:rsidR="00DF0E00" w:rsidRPr="00DF0E00">
                          <w:rPr>
                            <w:noProof/>
                            <w:sz w:val="16"/>
                            <w:szCs w:val="16"/>
                          </w:rPr>
                          <w:t>18</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DDC" w:rsidRDefault="00953DDC" w:rsidP="0032650D">
      <w:r>
        <w:separator/>
      </w:r>
    </w:p>
  </w:footnote>
  <w:footnote w:type="continuationSeparator" w:id="0">
    <w:p w:rsidR="00953DDC" w:rsidRDefault="00953DDC" w:rsidP="003265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873691"/>
    <w:multiLevelType w:val="hybridMultilevel"/>
    <w:tmpl w:val="1F26647E"/>
    <w:lvl w:ilvl="0" w:tplc="E572ED8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A2D"/>
    <w:rsid w:val="000000AB"/>
    <w:rsid w:val="0000070F"/>
    <w:rsid w:val="00000BC7"/>
    <w:rsid w:val="00001463"/>
    <w:rsid w:val="0000226E"/>
    <w:rsid w:val="00002313"/>
    <w:rsid w:val="00002783"/>
    <w:rsid w:val="00002EDA"/>
    <w:rsid w:val="000032A8"/>
    <w:rsid w:val="00003518"/>
    <w:rsid w:val="00003E42"/>
    <w:rsid w:val="0000417C"/>
    <w:rsid w:val="00004B37"/>
    <w:rsid w:val="00005054"/>
    <w:rsid w:val="000059D9"/>
    <w:rsid w:val="00006796"/>
    <w:rsid w:val="00007F20"/>
    <w:rsid w:val="00010232"/>
    <w:rsid w:val="0001039E"/>
    <w:rsid w:val="000113E1"/>
    <w:rsid w:val="000126FB"/>
    <w:rsid w:val="0001336E"/>
    <w:rsid w:val="00015EDB"/>
    <w:rsid w:val="000166EB"/>
    <w:rsid w:val="00017A4E"/>
    <w:rsid w:val="00017F0C"/>
    <w:rsid w:val="0002074A"/>
    <w:rsid w:val="00020BA9"/>
    <w:rsid w:val="000219DD"/>
    <w:rsid w:val="00021B22"/>
    <w:rsid w:val="00022E2F"/>
    <w:rsid w:val="00023852"/>
    <w:rsid w:val="00023908"/>
    <w:rsid w:val="00024661"/>
    <w:rsid w:val="00024B77"/>
    <w:rsid w:val="00026339"/>
    <w:rsid w:val="000269BF"/>
    <w:rsid w:val="000301C2"/>
    <w:rsid w:val="00032711"/>
    <w:rsid w:val="0003407D"/>
    <w:rsid w:val="00034C15"/>
    <w:rsid w:val="00034CF9"/>
    <w:rsid w:val="00034ED7"/>
    <w:rsid w:val="00036C76"/>
    <w:rsid w:val="0003719B"/>
    <w:rsid w:val="00037C8F"/>
    <w:rsid w:val="00037D22"/>
    <w:rsid w:val="00040448"/>
    <w:rsid w:val="0004099D"/>
    <w:rsid w:val="00040C48"/>
    <w:rsid w:val="00041EFB"/>
    <w:rsid w:val="00042AB5"/>
    <w:rsid w:val="00042FE9"/>
    <w:rsid w:val="00044D20"/>
    <w:rsid w:val="00046E80"/>
    <w:rsid w:val="00047555"/>
    <w:rsid w:val="00050352"/>
    <w:rsid w:val="000515F4"/>
    <w:rsid w:val="00051AF2"/>
    <w:rsid w:val="000526A3"/>
    <w:rsid w:val="00053322"/>
    <w:rsid w:val="00053623"/>
    <w:rsid w:val="00055D7E"/>
    <w:rsid w:val="00055F0D"/>
    <w:rsid w:val="00055F4A"/>
    <w:rsid w:val="00056A36"/>
    <w:rsid w:val="00056EDA"/>
    <w:rsid w:val="00057500"/>
    <w:rsid w:val="00057B04"/>
    <w:rsid w:val="00060B3C"/>
    <w:rsid w:val="00060EFC"/>
    <w:rsid w:val="00063695"/>
    <w:rsid w:val="00064AD1"/>
    <w:rsid w:val="00064AF0"/>
    <w:rsid w:val="00064EBF"/>
    <w:rsid w:val="0006628B"/>
    <w:rsid w:val="00066FD5"/>
    <w:rsid w:val="00067832"/>
    <w:rsid w:val="00067A30"/>
    <w:rsid w:val="00070246"/>
    <w:rsid w:val="000706CC"/>
    <w:rsid w:val="000727DF"/>
    <w:rsid w:val="00072BF5"/>
    <w:rsid w:val="00072C24"/>
    <w:rsid w:val="00073DD9"/>
    <w:rsid w:val="00074C94"/>
    <w:rsid w:val="00074DF8"/>
    <w:rsid w:val="000750DC"/>
    <w:rsid w:val="00075A6A"/>
    <w:rsid w:val="00076B16"/>
    <w:rsid w:val="00077294"/>
    <w:rsid w:val="000775C4"/>
    <w:rsid w:val="000775D7"/>
    <w:rsid w:val="00077792"/>
    <w:rsid w:val="00077892"/>
    <w:rsid w:val="00080530"/>
    <w:rsid w:val="0008076D"/>
    <w:rsid w:val="00081500"/>
    <w:rsid w:val="00082908"/>
    <w:rsid w:val="00083204"/>
    <w:rsid w:val="0008432A"/>
    <w:rsid w:val="000855D6"/>
    <w:rsid w:val="00085F35"/>
    <w:rsid w:val="000864F8"/>
    <w:rsid w:val="000866C7"/>
    <w:rsid w:val="000869AB"/>
    <w:rsid w:val="000876C5"/>
    <w:rsid w:val="0008771A"/>
    <w:rsid w:val="00087AFC"/>
    <w:rsid w:val="00090129"/>
    <w:rsid w:val="00090179"/>
    <w:rsid w:val="00093AA6"/>
    <w:rsid w:val="00093F1F"/>
    <w:rsid w:val="00095053"/>
    <w:rsid w:val="00095A89"/>
    <w:rsid w:val="00095C69"/>
    <w:rsid w:val="000965C5"/>
    <w:rsid w:val="00096800"/>
    <w:rsid w:val="00096A03"/>
    <w:rsid w:val="00096E39"/>
    <w:rsid w:val="000A0376"/>
    <w:rsid w:val="000A3450"/>
    <w:rsid w:val="000A36D3"/>
    <w:rsid w:val="000A4022"/>
    <w:rsid w:val="000A4492"/>
    <w:rsid w:val="000A5091"/>
    <w:rsid w:val="000A6331"/>
    <w:rsid w:val="000A65C9"/>
    <w:rsid w:val="000A672C"/>
    <w:rsid w:val="000A75B0"/>
    <w:rsid w:val="000B026A"/>
    <w:rsid w:val="000B09C6"/>
    <w:rsid w:val="000B20BD"/>
    <w:rsid w:val="000B328F"/>
    <w:rsid w:val="000B6D6B"/>
    <w:rsid w:val="000C05C6"/>
    <w:rsid w:val="000C213A"/>
    <w:rsid w:val="000C2E70"/>
    <w:rsid w:val="000C2EA3"/>
    <w:rsid w:val="000C2EDD"/>
    <w:rsid w:val="000C4B2D"/>
    <w:rsid w:val="000D1C33"/>
    <w:rsid w:val="000D35C1"/>
    <w:rsid w:val="000D49AF"/>
    <w:rsid w:val="000D4A70"/>
    <w:rsid w:val="000D5FB7"/>
    <w:rsid w:val="000D660D"/>
    <w:rsid w:val="000E0F7F"/>
    <w:rsid w:val="000E3490"/>
    <w:rsid w:val="000E3787"/>
    <w:rsid w:val="000E5973"/>
    <w:rsid w:val="000E6F9F"/>
    <w:rsid w:val="000F0786"/>
    <w:rsid w:val="000F25AF"/>
    <w:rsid w:val="000F3D31"/>
    <w:rsid w:val="000F4992"/>
    <w:rsid w:val="000F7429"/>
    <w:rsid w:val="000F7AAC"/>
    <w:rsid w:val="000F7C8A"/>
    <w:rsid w:val="00100F03"/>
    <w:rsid w:val="0010100B"/>
    <w:rsid w:val="001011D0"/>
    <w:rsid w:val="00101B74"/>
    <w:rsid w:val="00102981"/>
    <w:rsid w:val="00102E57"/>
    <w:rsid w:val="001035CD"/>
    <w:rsid w:val="00103B12"/>
    <w:rsid w:val="00104324"/>
    <w:rsid w:val="00106220"/>
    <w:rsid w:val="00106AB9"/>
    <w:rsid w:val="00106B0F"/>
    <w:rsid w:val="00106CE9"/>
    <w:rsid w:val="00107773"/>
    <w:rsid w:val="001109BA"/>
    <w:rsid w:val="00111085"/>
    <w:rsid w:val="00114299"/>
    <w:rsid w:val="00115072"/>
    <w:rsid w:val="00115755"/>
    <w:rsid w:val="001165C0"/>
    <w:rsid w:val="0012029D"/>
    <w:rsid w:val="00120321"/>
    <w:rsid w:val="001204B3"/>
    <w:rsid w:val="00122A36"/>
    <w:rsid w:val="00122E59"/>
    <w:rsid w:val="00123EF4"/>
    <w:rsid w:val="001244D7"/>
    <w:rsid w:val="00124FEF"/>
    <w:rsid w:val="00125F37"/>
    <w:rsid w:val="00126084"/>
    <w:rsid w:val="0012690A"/>
    <w:rsid w:val="00126DBD"/>
    <w:rsid w:val="0013027A"/>
    <w:rsid w:val="00130E9B"/>
    <w:rsid w:val="00132505"/>
    <w:rsid w:val="00133249"/>
    <w:rsid w:val="00133754"/>
    <w:rsid w:val="00134AD2"/>
    <w:rsid w:val="00134CEC"/>
    <w:rsid w:val="00140C99"/>
    <w:rsid w:val="00140CA2"/>
    <w:rsid w:val="00141D9E"/>
    <w:rsid w:val="00142A2C"/>
    <w:rsid w:val="0014486A"/>
    <w:rsid w:val="00145918"/>
    <w:rsid w:val="00145C66"/>
    <w:rsid w:val="00146203"/>
    <w:rsid w:val="001468E8"/>
    <w:rsid w:val="00146F34"/>
    <w:rsid w:val="00146F63"/>
    <w:rsid w:val="00151673"/>
    <w:rsid w:val="00153207"/>
    <w:rsid w:val="00153F93"/>
    <w:rsid w:val="00154B17"/>
    <w:rsid w:val="001560C5"/>
    <w:rsid w:val="00160BB7"/>
    <w:rsid w:val="001616E5"/>
    <w:rsid w:val="00161EFE"/>
    <w:rsid w:val="0016215B"/>
    <w:rsid w:val="00164A19"/>
    <w:rsid w:val="0016719C"/>
    <w:rsid w:val="00167827"/>
    <w:rsid w:val="0016784A"/>
    <w:rsid w:val="00170183"/>
    <w:rsid w:val="001704A8"/>
    <w:rsid w:val="0017072F"/>
    <w:rsid w:val="0017122B"/>
    <w:rsid w:val="0017215F"/>
    <w:rsid w:val="00174325"/>
    <w:rsid w:val="00174D86"/>
    <w:rsid w:val="001754F3"/>
    <w:rsid w:val="00175641"/>
    <w:rsid w:val="00175834"/>
    <w:rsid w:val="00176041"/>
    <w:rsid w:val="00176EDC"/>
    <w:rsid w:val="0018114B"/>
    <w:rsid w:val="00183696"/>
    <w:rsid w:val="001847AF"/>
    <w:rsid w:val="00186D04"/>
    <w:rsid w:val="00191AA1"/>
    <w:rsid w:val="00192CA0"/>
    <w:rsid w:val="00192E24"/>
    <w:rsid w:val="001933EB"/>
    <w:rsid w:val="0019364A"/>
    <w:rsid w:val="0019448A"/>
    <w:rsid w:val="00197938"/>
    <w:rsid w:val="001A0EFC"/>
    <w:rsid w:val="001A18B7"/>
    <w:rsid w:val="001A2721"/>
    <w:rsid w:val="001A2FB7"/>
    <w:rsid w:val="001A4506"/>
    <w:rsid w:val="001A48CC"/>
    <w:rsid w:val="001B147F"/>
    <w:rsid w:val="001B15BF"/>
    <w:rsid w:val="001B2D88"/>
    <w:rsid w:val="001B3069"/>
    <w:rsid w:val="001B348A"/>
    <w:rsid w:val="001B34B9"/>
    <w:rsid w:val="001B463C"/>
    <w:rsid w:val="001B47CC"/>
    <w:rsid w:val="001B5043"/>
    <w:rsid w:val="001B512E"/>
    <w:rsid w:val="001B5B48"/>
    <w:rsid w:val="001B6882"/>
    <w:rsid w:val="001B7B3D"/>
    <w:rsid w:val="001C10E2"/>
    <w:rsid w:val="001C19CF"/>
    <w:rsid w:val="001C1A81"/>
    <w:rsid w:val="001C255B"/>
    <w:rsid w:val="001C288B"/>
    <w:rsid w:val="001C2954"/>
    <w:rsid w:val="001C4682"/>
    <w:rsid w:val="001C50FA"/>
    <w:rsid w:val="001C6A0F"/>
    <w:rsid w:val="001C6CF8"/>
    <w:rsid w:val="001C7429"/>
    <w:rsid w:val="001C7B93"/>
    <w:rsid w:val="001D037A"/>
    <w:rsid w:val="001D30F9"/>
    <w:rsid w:val="001D3FAC"/>
    <w:rsid w:val="001D4924"/>
    <w:rsid w:val="001D54B9"/>
    <w:rsid w:val="001D6580"/>
    <w:rsid w:val="001D7750"/>
    <w:rsid w:val="001E07BE"/>
    <w:rsid w:val="001E15DF"/>
    <w:rsid w:val="001E1D76"/>
    <w:rsid w:val="001E2101"/>
    <w:rsid w:val="001E53A5"/>
    <w:rsid w:val="001E6036"/>
    <w:rsid w:val="001F0A16"/>
    <w:rsid w:val="001F0C5F"/>
    <w:rsid w:val="001F1B84"/>
    <w:rsid w:val="001F2590"/>
    <w:rsid w:val="001F3820"/>
    <w:rsid w:val="001F4FAB"/>
    <w:rsid w:val="001F6B0D"/>
    <w:rsid w:val="001F7A2F"/>
    <w:rsid w:val="00200660"/>
    <w:rsid w:val="00200E54"/>
    <w:rsid w:val="00203973"/>
    <w:rsid w:val="00203AA9"/>
    <w:rsid w:val="00204FCF"/>
    <w:rsid w:val="00205422"/>
    <w:rsid w:val="002056D1"/>
    <w:rsid w:val="00206459"/>
    <w:rsid w:val="00206D0D"/>
    <w:rsid w:val="0020766E"/>
    <w:rsid w:val="0021063B"/>
    <w:rsid w:val="002113E1"/>
    <w:rsid w:val="00211494"/>
    <w:rsid w:val="002122D3"/>
    <w:rsid w:val="0021286F"/>
    <w:rsid w:val="002130B9"/>
    <w:rsid w:val="00214EB9"/>
    <w:rsid w:val="00217768"/>
    <w:rsid w:val="00222FB4"/>
    <w:rsid w:val="002237C9"/>
    <w:rsid w:val="00223CD2"/>
    <w:rsid w:val="00224B0C"/>
    <w:rsid w:val="002256A8"/>
    <w:rsid w:val="0022721E"/>
    <w:rsid w:val="0022759C"/>
    <w:rsid w:val="002277FC"/>
    <w:rsid w:val="00227D4F"/>
    <w:rsid w:val="00232114"/>
    <w:rsid w:val="0023433A"/>
    <w:rsid w:val="0023451D"/>
    <w:rsid w:val="00234A66"/>
    <w:rsid w:val="0023524C"/>
    <w:rsid w:val="00235F46"/>
    <w:rsid w:val="002379EC"/>
    <w:rsid w:val="00237CDC"/>
    <w:rsid w:val="00237E4A"/>
    <w:rsid w:val="002403D0"/>
    <w:rsid w:val="00241799"/>
    <w:rsid w:val="00241B68"/>
    <w:rsid w:val="002437B1"/>
    <w:rsid w:val="002440BC"/>
    <w:rsid w:val="002453A7"/>
    <w:rsid w:val="00245901"/>
    <w:rsid w:val="00246E46"/>
    <w:rsid w:val="0025038F"/>
    <w:rsid w:val="00250EBB"/>
    <w:rsid w:val="00251044"/>
    <w:rsid w:val="00252D04"/>
    <w:rsid w:val="00252F73"/>
    <w:rsid w:val="00254B0F"/>
    <w:rsid w:val="00255225"/>
    <w:rsid w:val="00255287"/>
    <w:rsid w:val="00255EDF"/>
    <w:rsid w:val="00256081"/>
    <w:rsid w:val="00257F96"/>
    <w:rsid w:val="00261606"/>
    <w:rsid w:val="00261BE3"/>
    <w:rsid w:val="00264AD8"/>
    <w:rsid w:val="00264C3F"/>
    <w:rsid w:val="002650DF"/>
    <w:rsid w:val="002660CD"/>
    <w:rsid w:val="00266659"/>
    <w:rsid w:val="00266CF5"/>
    <w:rsid w:val="00267C0C"/>
    <w:rsid w:val="00270418"/>
    <w:rsid w:val="00270466"/>
    <w:rsid w:val="0027544B"/>
    <w:rsid w:val="00275661"/>
    <w:rsid w:val="00275B05"/>
    <w:rsid w:val="00275D76"/>
    <w:rsid w:val="0027703C"/>
    <w:rsid w:val="00277705"/>
    <w:rsid w:val="00277C0E"/>
    <w:rsid w:val="002803DB"/>
    <w:rsid w:val="002806D0"/>
    <w:rsid w:val="0028151F"/>
    <w:rsid w:val="0028261E"/>
    <w:rsid w:val="002831F3"/>
    <w:rsid w:val="00285D77"/>
    <w:rsid w:val="0028604B"/>
    <w:rsid w:val="002861B7"/>
    <w:rsid w:val="00287046"/>
    <w:rsid w:val="00287BD7"/>
    <w:rsid w:val="0029013F"/>
    <w:rsid w:val="002905FE"/>
    <w:rsid w:val="00290826"/>
    <w:rsid w:val="00290E0F"/>
    <w:rsid w:val="00291403"/>
    <w:rsid w:val="0029153B"/>
    <w:rsid w:val="0029195E"/>
    <w:rsid w:val="00291A88"/>
    <w:rsid w:val="00293488"/>
    <w:rsid w:val="0029429A"/>
    <w:rsid w:val="002955D8"/>
    <w:rsid w:val="002957E2"/>
    <w:rsid w:val="002963BA"/>
    <w:rsid w:val="00296CFF"/>
    <w:rsid w:val="00297972"/>
    <w:rsid w:val="00297BDA"/>
    <w:rsid w:val="00297F07"/>
    <w:rsid w:val="002A119F"/>
    <w:rsid w:val="002A13B5"/>
    <w:rsid w:val="002A153D"/>
    <w:rsid w:val="002A1B5D"/>
    <w:rsid w:val="002A1BF9"/>
    <w:rsid w:val="002A1E9A"/>
    <w:rsid w:val="002A28EF"/>
    <w:rsid w:val="002A2E10"/>
    <w:rsid w:val="002A48A6"/>
    <w:rsid w:val="002A4D8A"/>
    <w:rsid w:val="002A5192"/>
    <w:rsid w:val="002A5A4C"/>
    <w:rsid w:val="002A73F3"/>
    <w:rsid w:val="002B0F8D"/>
    <w:rsid w:val="002B1F17"/>
    <w:rsid w:val="002B268A"/>
    <w:rsid w:val="002B28B3"/>
    <w:rsid w:val="002B3179"/>
    <w:rsid w:val="002B3C73"/>
    <w:rsid w:val="002B6083"/>
    <w:rsid w:val="002B644D"/>
    <w:rsid w:val="002B645E"/>
    <w:rsid w:val="002B6EA8"/>
    <w:rsid w:val="002C0467"/>
    <w:rsid w:val="002C1F46"/>
    <w:rsid w:val="002C216B"/>
    <w:rsid w:val="002C2D45"/>
    <w:rsid w:val="002C2F1F"/>
    <w:rsid w:val="002C3920"/>
    <w:rsid w:val="002C440C"/>
    <w:rsid w:val="002C51DE"/>
    <w:rsid w:val="002C5AA7"/>
    <w:rsid w:val="002C5D57"/>
    <w:rsid w:val="002C5F0A"/>
    <w:rsid w:val="002C5F86"/>
    <w:rsid w:val="002C61B8"/>
    <w:rsid w:val="002C65B7"/>
    <w:rsid w:val="002C7247"/>
    <w:rsid w:val="002C7F18"/>
    <w:rsid w:val="002D00D8"/>
    <w:rsid w:val="002D073D"/>
    <w:rsid w:val="002D0A2A"/>
    <w:rsid w:val="002D0C95"/>
    <w:rsid w:val="002D166F"/>
    <w:rsid w:val="002D1695"/>
    <w:rsid w:val="002D1DF3"/>
    <w:rsid w:val="002D325F"/>
    <w:rsid w:val="002D3384"/>
    <w:rsid w:val="002D3C4D"/>
    <w:rsid w:val="002D561F"/>
    <w:rsid w:val="002D5FAD"/>
    <w:rsid w:val="002D7FE9"/>
    <w:rsid w:val="002E18ED"/>
    <w:rsid w:val="002E1DD6"/>
    <w:rsid w:val="002E25D1"/>
    <w:rsid w:val="002E41C5"/>
    <w:rsid w:val="002E4603"/>
    <w:rsid w:val="002E5151"/>
    <w:rsid w:val="002E77B3"/>
    <w:rsid w:val="002E7A1F"/>
    <w:rsid w:val="002F029F"/>
    <w:rsid w:val="002F0D5D"/>
    <w:rsid w:val="002F0D6B"/>
    <w:rsid w:val="002F1966"/>
    <w:rsid w:val="002F377F"/>
    <w:rsid w:val="002F5121"/>
    <w:rsid w:val="002F56C5"/>
    <w:rsid w:val="002F628F"/>
    <w:rsid w:val="002F7B11"/>
    <w:rsid w:val="00300FCF"/>
    <w:rsid w:val="003027A5"/>
    <w:rsid w:val="00306FA4"/>
    <w:rsid w:val="003075EA"/>
    <w:rsid w:val="00311672"/>
    <w:rsid w:val="0031504F"/>
    <w:rsid w:val="003156E0"/>
    <w:rsid w:val="00316E8D"/>
    <w:rsid w:val="0031706C"/>
    <w:rsid w:val="003171DF"/>
    <w:rsid w:val="00317D85"/>
    <w:rsid w:val="00320133"/>
    <w:rsid w:val="0032046B"/>
    <w:rsid w:val="00320826"/>
    <w:rsid w:val="00321B57"/>
    <w:rsid w:val="003238A2"/>
    <w:rsid w:val="003239E7"/>
    <w:rsid w:val="0032650D"/>
    <w:rsid w:val="00330268"/>
    <w:rsid w:val="0033045E"/>
    <w:rsid w:val="0033122A"/>
    <w:rsid w:val="00334A27"/>
    <w:rsid w:val="00334B8A"/>
    <w:rsid w:val="003360ED"/>
    <w:rsid w:val="003374ED"/>
    <w:rsid w:val="00340052"/>
    <w:rsid w:val="00340141"/>
    <w:rsid w:val="00340538"/>
    <w:rsid w:val="00340ED6"/>
    <w:rsid w:val="003426C2"/>
    <w:rsid w:val="00343341"/>
    <w:rsid w:val="00343B7F"/>
    <w:rsid w:val="00343C1E"/>
    <w:rsid w:val="00343D0E"/>
    <w:rsid w:val="003443FE"/>
    <w:rsid w:val="00346E99"/>
    <w:rsid w:val="0034711B"/>
    <w:rsid w:val="0034758D"/>
    <w:rsid w:val="00350CED"/>
    <w:rsid w:val="00351D95"/>
    <w:rsid w:val="00352123"/>
    <w:rsid w:val="00352F20"/>
    <w:rsid w:val="00354A7D"/>
    <w:rsid w:val="00354AA6"/>
    <w:rsid w:val="00354D18"/>
    <w:rsid w:val="00355410"/>
    <w:rsid w:val="003557E0"/>
    <w:rsid w:val="00356C63"/>
    <w:rsid w:val="0035797B"/>
    <w:rsid w:val="00357FE9"/>
    <w:rsid w:val="003604FA"/>
    <w:rsid w:val="003608BF"/>
    <w:rsid w:val="00360F06"/>
    <w:rsid w:val="003612FD"/>
    <w:rsid w:val="003620DC"/>
    <w:rsid w:val="00362389"/>
    <w:rsid w:val="003629D5"/>
    <w:rsid w:val="003650F5"/>
    <w:rsid w:val="003654F2"/>
    <w:rsid w:val="0036568E"/>
    <w:rsid w:val="00365F48"/>
    <w:rsid w:val="0036607B"/>
    <w:rsid w:val="0037094B"/>
    <w:rsid w:val="003734FA"/>
    <w:rsid w:val="003754D7"/>
    <w:rsid w:val="00375C7A"/>
    <w:rsid w:val="00375EB4"/>
    <w:rsid w:val="00376953"/>
    <w:rsid w:val="00380326"/>
    <w:rsid w:val="003804E3"/>
    <w:rsid w:val="0038165F"/>
    <w:rsid w:val="00381B01"/>
    <w:rsid w:val="003851AF"/>
    <w:rsid w:val="00385C37"/>
    <w:rsid w:val="0038717E"/>
    <w:rsid w:val="0039163C"/>
    <w:rsid w:val="003918B2"/>
    <w:rsid w:val="003925AC"/>
    <w:rsid w:val="003925D5"/>
    <w:rsid w:val="00395C9D"/>
    <w:rsid w:val="0039749B"/>
    <w:rsid w:val="00397587"/>
    <w:rsid w:val="00397754"/>
    <w:rsid w:val="003A0FCE"/>
    <w:rsid w:val="003A1A45"/>
    <w:rsid w:val="003A1EA3"/>
    <w:rsid w:val="003A1FBC"/>
    <w:rsid w:val="003A3E5F"/>
    <w:rsid w:val="003A4270"/>
    <w:rsid w:val="003A4392"/>
    <w:rsid w:val="003A4773"/>
    <w:rsid w:val="003A4B87"/>
    <w:rsid w:val="003A5E95"/>
    <w:rsid w:val="003B02B9"/>
    <w:rsid w:val="003B2039"/>
    <w:rsid w:val="003B2E0B"/>
    <w:rsid w:val="003B3180"/>
    <w:rsid w:val="003B38E8"/>
    <w:rsid w:val="003B4845"/>
    <w:rsid w:val="003B770A"/>
    <w:rsid w:val="003B79D4"/>
    <w:rsid w:val="003C47B0"/>
    <w:rsid w:val="003C56B7"/>
    <w:rsid w:val="003C78C2"/>
    <w:rsid w:val="003D0319"/>
    <w:rsid w:val="003D0A39"/>
    <w:rsid w:val="003D24D7"/>
    <w:rsid w:val="003D253D"/>
    <w:rsid w:val="003D2B79"/>
    <w:rsid w:val="003D30DC"/>
    <w:rsid w:val="003D3699"/>
    <w:rsid w:val="003D43BE"/>
    <w:rsid w:val="003D45CC"/>
    <w:rsid w:val="003D53F0"/>
    <w:rsid w:val="003D629D"/>
    <w:rsid w:val="003D6B6C"/>
    <w:rsid w:val="003D6F66"/>
    <w:rsid w:val="003D7E78"/>
    <w:rsid w:val="003E0038"/>
    <w:rsid w:val="003E14A6"/>
    <w:rsid w:val="003E1978"/>
    <w:rsid w:val="003E22CC"/>
    <w:rsid w:val="003E2736"/>
    <w:rsid w:val="003E283F"/>
    <w:rsid w:val="003E2F10"/>
    <w:rsid w:val="003E30D9"/>
    <w:rsid w:val="003E33D0"/>
    <w:rsid w:val="003E4A4C"/>
    <w:rsid w:val="003E4ABA"/>
    <w:rsid w:val="003E5612"/>
    <w:rsid w:val="003E5685"/>
    <w:rsid w:val="003E6EE6"/>
    <w:rsid w:val="003E7957"/>
    <w:rsid w:val="003F04FE"/>
    <w:rsid w:val="003F2900"/>
    <w:rsid w:val="003F3D61"/>
    <w:rsid w:val="003F3F15"/>
    <w:rsid w:val="003F7CA8"/>
    <w:rsid w:val="00402017"/>
    <w:rsid w:val="00402474"/>
    <w:rsid w:val="00405834"/>
    <w:rsid w:val="0040622D"/>
    <w:rsid w:val="004077C5"/>
    <w:rsid w:val="0041086E"/>
    <w:rsid w:val="00411F0D"/>
    <w:rsid w:val="00412257"/>
    <w:rsid w:val="004123B9"/>
    <w:rsid w:val="004124C0"/>
    <w:rsid w:val="00412EDF"/>
    <w:rsid w:val="0041325F"/>
    <w:rsid w:val="0041335A"/>
    <w:rsid w:val="00413C5E"/>
    <w:rsid w:val="00414126"/>
    <w:rsid w:val="00414D00"/>
    <w:rsid w:val="00414FB4"/>
    <w:rsid w:val="004161AB"/>
    <w:rsid w:val="004162EB"/>
    <w:rsid w:val="0041631F"/>
    <w:rsid w:val="004166AD"/>
    <w:rsid w:val="00416F79"/>
    <w:rsid w:val="004173A4"/>
    <w:rsid w:val="00420D71"/>
    <w:rsid w:val="004218BA"/>
    <w:rsid w:val="00421DDD"/>
    <w:rsid w:val="00423A90"/>
    <w:rsid w:val="00424883"/>
    <w:rsid w:val="00424AF5"/>
    <w:rsid w:val="004251FE"/>
    <w:rsid w:val="00425CDB"/>
    <w:rsid w:val="00426392"/>
    <w:rsid w:val="00426D1C"/>
    <w:rsid w:val="00430485"/>
    <w:rsid w:val="0043075E"/>
    <w:rsid w:val="004318CC"/>
    <w:rsid w:val="00432545"/>
    <w:rsid w:val="00433171"/>
    <w:rsid w:val="004333FF"/>
    <w:rsid w:val="00433BBA"/>
    <w:rsid w:val="00435843"/>
    <w:rsid w:val="00436713"/>
    <w:rsid w:val="004375F7"/>
    <w:rsid w:val="004405E4"/>
    <w:rsid w:val="00440BA8"/>
    <w:rsid w:val="00442141"/>
    <w:rsid w:val="00442AE3"/>
    <w:rsid w:val="004431BE"/>
    <w:rsid w:val="0044343E"/>
    <w:rsid w:val="004434A5"/>
    <w:rsid w:val="00445F85"/>
    <w:rsid w:val="0044655E"/>
    <w:rsid w:val="00450B72"/>
    <w:rsid w:val="0045131E"/>
    <w:rsid w:val="00452178"/>
    <w:rsid w:val="00452330"/>
    <w:rsid w:val="00452369"/>
    <w:rsid w:val="0045261D"/>
    <w:rsid w:val="00453490"/>
    <w:rsid w:val="004547E4"/>
    <w:rsid w:val="00457BD9"/>
    <w:rsid w:val="00460DAC"/>
    <w:rsid w:val="00461CB0"/>
    <w:rsid w:val="00463158"/>
    <w:rsid w:val="00464D05"/>
    <w:rsid w:val="00464F73"/>
    <w:rsid w:val="00466B72"/>
    <w:rsid w:val="00467F86"/>
    <w:rsid w:val="004708B5"/>
    <w:rsid w:val="004716D9"/>
    <w:rsid w:val="00471C86"/>
    <w:rsid w:val="00473DD9"/>
    <w:rsid w:val="00473E06"/>
    <w:rsid w:val="004747BF"/>
    <w:rsid w:val="004752E2"/>
    <w:rsid w:val="00475CF3"/>
    <w:rsid w:val="00480F92"/>
    <w:rsid w:val="004816BF"/>
    <w:rsid w:val="004835CF"/>
    <w:rsid w:val="00483D07"/>
    <w:rsid w:val="00485138"/>
    <w:rsid w:val="00486493"/>
    <w:rsid w:val="00486B30"/>
    <w:rsid w:val="00487540"/>
    <w:rsid w:val="00487C0F"/>
    <w:rsid w:val="00487DC6"/>
    <w:rsid w:val="00487DEF"/>
    <w:rsid w:val="004904B1"/>
    <w:rsid w:val="00491DED"/>
    <w:rsid w:val="00491F68"/>
    <w:rsid w:val="0049226D"/>
    <w:rsid w:val="00492D87"/>
    <w:rsid w:val="00493A7A"/>
    <w:rsid w:val="00495444"/>
    <w:rsid w:val="0049572D"/>
    <w:rsid w:val="004967D2"/>
    <w:rsid w:val="00496AFA"/>
    <w:rsid w:val="00497AD5"/>
    <w:rsid w:val="004A0287"/>
    <w:rsid w:val="004A3404"/>
    <w:rsid w:val="004A372E"/>
    <w:rsid w:val="004A3C65"/>
    <w:rsid w:val="004A481E"/>
    <w:rsid w:val="004A497D"/>
    <w:rsid w:val="004A5234"/>
    <w:rsid w:val="004A6B22"/>
    <w:rsid w:val="004A7809"/>
    <w:rsid w:val="004B042D"/>
    <w:rsid w:val="004B0CD2"/>
    <w:rsid w:val="004B159E"/>
    <w:rsid w:val="004B197F"/>
    <w:rsid w:val="004B1EF8"/>
    <w:rsid w:val="004B2B4F"/>
    <w:rsid w:val="004B2F02"/>
    <w:rsid w:val="004B3504"/>
    <w:rsid w:val="004B4A2D"/>
    <w:rsid w:val="004B5358"/>
    <w:rsid w:val="004B66D6"/>
    <w:rsid w:val="004B7D61"/>
    <w:rsid w:val="004C0003"/>
    <w:rsid w:val="004C008F"/>
    <w:rsid w:val="004C103F"/>
    <w:rsid w:val="004C118B"/>
    <w:rsid w:val="004C2720"/>
    <w:rsid w:val="004C3C3C"/>
    <w:rsid w:val="004C40FF"/>
    <w:rsid w:val="004C4538"/>
    <w:rsid w:val="004C49E8"/>
    <w:rsid w:val="004C4C6E"/>
    <w:rsid w:val="004C7E2B"/>
    <w:rsid w:val="004D0FA6"/>
    <w:rsid w:val="004D18CE"/>
    <w:rsid w:val="004D3C9B"/>
    <w:rsid w:val="004D3FF0"/>
    <w:rsid w:val="004D44F0"/>
    <w:rsid w:val="004D46FB"/>
    <w:rsid w:val="004D56FE"/>
    <w:rsid w:val="004D5DBF"/>
    <w:rsid w:val="004D604A"/>
    <w:rsid w:val="004D69AB"/>
    <w:rsid w:val="004D6D5E"/>
    <w:rsid w:val="004D73E3"/>
    <w:rsid w:val="004E0F5A"/>
    <w:rsid w:val="004E1854"/>
    <w:rsid w:val="004E19B3"/>
    <w:rsid w:val="004E3037"/>
    <w:rsid w:val="004E49C5"/>
    <w:rsid w:val="004E4B32"/>
    <w:rsid w:val="004E505A"/>
    <w:rsid w:val="004E5F27"/>
    <w:rsid w:val="004E760E"/>
    <w:rsid w:val="004E76AD"/>
    <w:rsid w:val="004F14CC"/>
    <w:rsid w:val="004F1EA8"/>
    <w:rsid w:val="004F2BBB"/>
    <w:rsid w:val="004F3476"/>
    <w:rsid w:val="004F4479"/>
    <w:rsid w:val="004F4FD8"/>
    <w:rsid w:val="004F5B50"/>
    <w:rsid w:val="004F6CCD"/>
    <w:rsid w:val="004F6F87"/>
    <w:rsid w:val="004F77F5"/>
    <w:rsid w:val="004F7D3F"/>
    <w:rsid w:val="0050238A"/>
    <w:rsid w:val="0050258A"/>
    <w:rsid w:val="00503698"/>
    <w:rsid w:val="00504F28"/>
    <w:rsid w:val="005052B9"/>
    <w:rsid w:val="0050577A"/>
    <w:rsid w:val="00505F90"/>
    <w:rsid w:val="0051028A"/>
    <w:rsid w:val="005113A9"/>
    <w:rsid w:val="005118F8"/>
    <w:rsid w:val="005133B1"/>
    <w:rsid w:val="00515A42"/>
    <w:rsid w:val="00515FF3"/>
    <w:rsid w:val="00516A6B"/>
    <w:rsid w:val="00516DF0"/>
    <w:rsid w:val="00517045"/>
    <w:rsid w:val="005175EC"/>
    <w:rsid w:val="00517CF0"/>
    <w:rsid w:val="00520D5C"/>
    <w:rsid w:val="0052145C"/>
    <w:rsid w:val="00521E29"/>
    <w:rsid w:val="00522861"/>
    <w:rsid w:val="00524350"/>
    <w:rsid w:val="00525553"/>
    <w:rsid w:val="0052661C"/>
    <w:rsid w:val="00530D68"/>
    <w:rsid w:val="00530F47"/>
    <w:rsid w:val="0053131E"/>
    <w:rsid w:val="005313AD"/>
    <w:rsid w:val="00531EDD"/>
    <w:rsid w:val="00532100"/>
    <w:rsid w:val="005336F8"/>
    <w:rsid w:val="005339A2"/>
    <w:rsid w:val="00533FDC"/>
    <w:rsid w:val="00534D59"/>
    <w:rsid w:val="00535640"/>
    <w:rsid w:val="0053564A"/>
    <w:rsid w:val="005405A8"/>
    <w:rsid w:val="00541D3C"/>
    <w:rsid w:val="00542644"/>
    <w:rsid w:val="005427E8"/>
    <w:rsid w:val="00542BDC"/>
    <w:rsid w:val="005431A6"/>
    <w:rsid w:val="005441E4"/>
    <w:rsid w:val="00546145"/>
    <w:rsid w:val="005508BB"/>
    <w:rsid w:val="00551279"/>
    <w:rsid w:val="00551F00"/>
    <w:rsid w:val="00552033"/>
    <w:rsid w:val="005525CC"/>
    <w:rsid w:val="00552C7E"/>
    <w:rsid w:val="00552E66"/>
    <w:rsid w:val="00554E11"/>
    <w:rsid w:val="00554F78"/>
    <w:rsid w:val="00555702"/>
    <w:rsid w:val="00557587"/>
    <w:rsid w:val="00557995"/>
    <w:rsid w:val="005608AD"/>
    <w:rsid w:val="005612A3"/>
    <w:rsid w:val="0056192C"/>
    <w:rsid w:val="00562D2E"/>
    <w:rsid w:val="00562D46"/>
    <w:rsid w:val="00562EE8"/>
    <w:rsid w:val="0056326B"/>
    <w:rsid w:val="00563544"/>
    <w:rsid w:val="00563C31"/>
    <w:rsid w:val="00563E67"/>
    <w:rsid w:val="00564038"/>
    <w:rsid w:val="00564159"/>
    <w:rsid w:val="00565B72"/>
    <w:rsid w:val="00567738"/>
    <w:rsid w:val="00571073"/>
    <w:rsid w:val="00572918"/>
    <w:rsid w:val="00573A65"/>
    <w:rsid w:val="0057418E"/>
    <w:rsid w:val="00574881"/>
    <w:rsid w:val="00575065"/>
    <w:rsid w:val="00575383"/>
    <w:rsid w:val="005754B1"/>
    <w:rsid w:val="0057719A"/>
    <w:rsid w:val="00580918"/>
    <w:rsid w:val="00581A02"/>
    <w:rsid w:val="00581D43"/>
    <w:rsid w:val="00582A8C"/>
    <w:rsid w:val="00583E77"/>
    <w:rsid w:val="00585740"/>
    <w:rsid w:val="005869C6"/>
    <w:rsid w:val="00586B4A"/>
    <w:rsid w:val="005877BA"/>
    <w:rsid w:val="0059130C"/>
    <w:rsid w:val="005917AA"/>
    <w:rsid w:val="005920A6"/>
    <w:rsid w:val="005929A8"/>
    <w:rsid w:val="005942A5"/>
    <w:rsid w:val="00595D03"/>
    <w:rsid w:val="00597ECB"/>
    <w:rsid w:val="005A079F"/>
    <w:rsid w:val="005A114E"/>
    <w:rsid w:val="005A364C"/>
    <w:rsid w:val="005A648B"/>
    <w:rsid w:val="005A66D5"/>
    <w:rsid w:val="005A7854"/>
    <w:rsid w:val="005B0475"/>
    <w:rsid w:val="005B0596"/>
    <w:rsid w:val="005B0F22"/>
    <w:rsid w:val="005B1A0C"/>
    <w:rsid w:val="005B1A7B"/>
    <w:rsid w:val="005B1ACE"/>
    <w:rsid w:val="005B30E1"/>
    <w:rsid w:val="005B32CD"/>
    <w:rsid w:val="005B5201"/>
    <w:rsid w:val="005B6A3C"/>
    <w:rsid w:val="005B755A"/>
    <w:rsid w:val="005C0DF5"/>
    <w:rsid w:val="005C181C"/>
    <w:rsid w:val="005C42F7"/>
    <w:rsid w:val="005C79ED"/>
    <w:rsid w:val="005C7F8C"/>
    <w:rsid w:val="005D1B2E"/>
    <w:rsid w:val="005D2E82"/>
    <w:rsid w:val="005D3425"/>
    <w:rsid w:val="005D3650"/>
    <w:rsid w:val="005D3990"/>
    <w:rsid w:val="005D58C8"/>
    <w:rsid w:val="005D66C4"/>
    <w:rsid w:val="005D7155"/>
    <w:rsid w:val="005E00F2"/>
    <w:rsid w:val="005E03FD"/>
    <w:rsid w:val="005E1223"/>
    <w:rsid w:val="005E40FF"/>
    <w:rsid w:val="005E4BF3"/>
    <w:rsid w:val="005E6932"/>
    <w:rsid w:val="005F1DF4"/>
    <w:rsid w:val="005F2586"/>
    <w:rsid w:val="005F34FF"/>
    <w:rsid w:val="005F3B41"/>
    <w:rsid w:val="005F565E"/>
    <w:rsid w:val="005F5B3C"/>
    <w:rsid w:val="005F7B76"/>
    <w:rsid w:val="00600BE3"/>
    <w:rsid w:val="00602571"/>
    <w:rsid w:val="00602724"/>
    <w:rsid w:val="006029BD"/>
    <w:rsid w:val="00603393"/>
    <w:rsid w:val="00603FF7"/>
    <w:rsid w:val="00604810"/>
    <w:rsid w:val="0060607D"/>
    <w:rsid w:val="00610934"/>
    <w:rsid w:val="006110D3"/>
    <w:rsid w:val="00611FFA"/>
    <w:rsid w:val="00613CB7"/>
    <w:rsid w:val="00615BE3"/>
    <w:rsid w:val="00616CAF"/>
    <w:rsid w:val="00617734"/>
    <w:rsid w:val="0061788C"/>
    <w:rsid w:val="00617977"/>
    <w:rsid w:val="00617A44"/>
    <w:rsid w:val="006213C1"/>
    <w:rsid w:val="0062146F"/>
    <w:rsid w:val="00622B93"/>
    <w:rsid w:val="00624338"/>
    <w:rsid w:val="006252E5"/>
    <w:rsid w:val="00625760"/>
    <w:rsid w:val="00625C27"/>
    <w:rsid w:val="00625DAD"/>
    <w:rsid w:val="006265A0"/>
    <w:rsid w:val="00626901"/>
    <w:rsid w:val="00626BBD"/>
    <w:rsid w:val="00627796"/>
    <w:rsid w:val="006303C9"/>
    <w:rsid w:val="00630F59"/>
    <w:rsid w:val="00631B80"/>
    <w:rsid w:val="00631DA9"/>
    <w:rsid w:val="006321C8"/>
    <w:rsid w:val="00632293"/>
    <w:rsid w:val="00632F2B"/>
    <w:rsid w:val="006332E9"/>
    <w:rsid w:val="0063417D"/>
    <w:rsid w:val="00636CF2"/>
    <w:rsid w:val="00637007"/>
    <w:rsid w:val="0063710A"/>
    <w:rsid w:val="00637B3B"/>
    <w:rsid w:val="00640798"/>
    <w:rsid w:val="00640A2D"/>
    <w:rsid w:val="00642A01"/>
    <w:rsid w:val="006438F5"/>
    <w:rsid w:val="0064670F"/>
    <w:rsid w:val="00646C3B"/>
    <w:rsid w:val="006506D5"/>
    <w:rsid w:val="00653CA2"/>
    <w:rsid w:val="00654449"/>
    <w:rsid w:val="00654A32"/>
    <w:rsid w:val="00654F7C"/>
    <w:rsid w:val="0065533C"/>
    <w:rsid w:val="006561A0"/>
    <w:rsid w:val="0065721D"/>
    <w:rsid w:val="00657A53"/>
    <w:rsid w:val="00662A4E"/>
    <w:rsid w:val="00663092"/>
    <w:rsid w:val="00665D52"/>
    <w:rsid w:val="00666843"/>
    <w:rsid w:val="00667044"/>
    <w:rsid w:val="006677FA"/>
    <w:rsid w:val="00670237"/>
    <w:rsid w:val="0067184E"/>
    <w:rsid w:val="006723D1"/>
    <w:rsid w:val="0067278D"/>
    <w:rsid w:val="00672F3B"/>
    <w:rsid w:val="00672F45"/>
    <w:rsid w:val="00673F9E"/>
    <w:rsid w:val="00673FC1"/>
    <w:rsid w:val="00674FFA"/>
    <w:rsid w:val="00676414"/>
    <w:rsid w:val="0067645E"/>
    <w:rsid w:val="00676F8E"/>
    <w:rsid w:val="0067711F"/>
    <w:rsid w:val="00677D61"/>
    <w:rsid w:val="006802AA"/>
    <w:rsid w:val="0068078C"/>
    <w:rsid w:val="00680A45"/>
    <w:rsid w:val="00682944"/>
    <w:rsid w:val="0068331F"/>
    <w:rsid w:val="0068332B"/>
    <w:rsid w:val="006833A5"/>
    <w:rsid w:val="00683609"/>
    <w:rsid w:val="00684517"/>
    <w:rsid w:val="006849B5"/>
    <w:rsid w:val="0069183E"/>
    <w:rsid w:val="00693E5F"/>
    <w:rsid w:val="00695395"/>
    <w:rsid w:val="00696A35"/>
    <w:rsid w:val="0069799F"/>
    <w:rsid w:val="006A0C71"/>
    <w:rsid w:val="006A1A83"/>
    <w:rsid w:val="006A2BA1"/>
    <w:rsid w:val="006A3451"/>
    <w:rsid w:val="006A34CB"/>
    <w:rsid w:val="006A3DAC"/>
    <w:rsid w:val="006A501F"/>
    <w:rsid w:val="006A50F0"/>
    <w:rsid w:val="006A5F05"/>
    <w:rsid w:val="006B0878"/>
    <w:rsid w:val="006B0BF1"/>
    <w:rsid w:val="006B0BFC"/>
    <w:rsid w:val="006B16EE"/>
    <w:rsid w:val="006B1CE5"/>
    <w:rsid w:val="006B2D4C"/>
    <w:rsid w:val="006B76AE"/>
    <w:rsid w:val="006C0AA1"/>
    <w:rsid w:val="006C59D4"/>
    <w:rsid w:val="006C7103"/>
    <w:rsid w:val="006C7393"/>
    <w:rsid w:val="006C7433"/>
    <w:rsid w:val="006C786B"/>
    <w:rsid w:val="006C7899"/>
    <w:rsid w:val="006D1658"/>
    <w:rsid w:val="006D1B41"/>
    <w:rsid w:val="006D40B2"/>
    <w:rsid w:val="006D47DA"/>
    <w:rsid w:val="006D590E"/>
    <w:rsid w:val="006D7190"/>
    <w:rsid w:val="006D781C"/>
    <w:rsid w:val="006E04CC"/>
    <w:rsid w:val="006E0634"/>
    <w:rsid w:val="006E09D6"/>
    <w:rsid w:val="006E0BD1"/>
    <w:rsid w:val="006E0C78"/>
    <w:rsid w:val="006E2786"/>
    <w:rsid w:val="006E2C79"/>
    <w:rsid w:val="006E2DDF"/>
    <w:rsid w:val="006E6FD1"/>
    <w:rsid w:val="006E7834"/>
    <w:rsid w:val="006F00ED"/>
    <w:rsid w:val="006F072A"/>
    <w:rsid w:val="006F2723"/>
    <w:rsid w:val="006F30D3"/>
    <w:rsid w:val="006F3B3D"/>
    <w:rsid w:val="006F400D"/>
    <w:rsid w:val="006F47CB"/>
    <w:rsid w:val="006F4F9A"/>
    <w:rsid w:val="006F5D3D"/>
    <w:rsid w:val="006F5DCC"/>
    <w:rsid w:val="006F6534"/>
    <w:rsid w:val="006F6985"/>
    <w:rsid w:val="006F7F1A"/>
    <w:rsid w:val="007009BA"/>
    <w:rsid w:val="00700D7E"/>
    <w:rsid w:val="00701E8A"/>
    <w:rsid w:val="007026B5"/>
    <w:rsid w:val="00702D2C"/>
    <w:rsid w:val="007033FD"/>
    <w:rsid w:val="00703BFE"/>
    <w:rsid w:val="007045E6"/>
    <w:rsid w:val="007048C3"/>
    <w:rsid w:val="00705488"/>
    <w:rsid w:val="0070623D"/>
    <w:rsid w:val="00706556"/>
    <w:rsid w:val="00706CE3"/>
    <w:rsid w:val="00706DB1"/>
    <w:rsid w:val="00706F73"/>
    <w:rsid w:val="007108E0"/>
    <w:rsid w:val="007115B6"/>
    <w:rsid w:val="007115C4"/>
    <w:rsid w:val="00711831"/>
    <w:rsid w:val="00712AE2"/>
    <w:rsid w:val="00712E57"/>
    <w:rsid w:val="00712EC3"/>
    <w:rsid w:val="00713811"/>
    <w:rsid w:val="00715021"/>
    <w:rsid w:val="00715135"/>
    <w:rsid w:val="00716A3A"/>
    <w:rsid w:val="00716A70"/>
    <w:rsid w:val="007173C0"/>
    <w:rsid w:val="007175BB"/>
    <w:rsid w:val="00717720"/>
    <w:rsid w:val="00717F5C"/>
    <w:rsid w:val="00717FA0"/>
    <w:rsid w:val="0072098C"/>
    <w:rsid w:val="00721C8F"/>
    <w:rsid w:val="00724CE9"/>
    <w:rsid w:val="007252A7"/>
    <w:rsid w:val="00727998"/>
    <w:rsid w:val="007340EA"/>
    <w:rsid w:val="007353A4"/>
    <w:rsid w:val="0073561E"/>
    <w:rsid w:val="00735E03"/>
    <w:rsid w:val="00740D44"/>
    <w:rsid w:val="00741289"/>
    <w:rsid w:val="007415DE"/>
    <w:rsid w:val="00741BEF"/>
    <w:rsid w:val="00742BE9"/>
    <w:rsid w:val="00742C69"/>
    <w:rsid w:val="00743009"/>
    <w:rsid w:val="00743D88"/>
    <w:rsid w:val="00745EC1"/>
    <w:rsid w:val="00746728"/>
    <w:rsid w:val="00747907"/>
    <w:rsid w:val="00747E27"/>
    <w:rsid w:val="00751234"/>
    <w:rsid w:val="00751795"/>
    <w:rsid w:val="00751E19"/>
    <w:rsid w:val="0075282D"/>
    <w:rsid w:val="0075327E"/>
    <w:rsid w:val="007534DC"/>
    <w:rsid w:val="00753A99"/>
    <w:rsid w:val="00753EB2"/>
    <w:rsid w:val="00754095"/>
    <w:rsid w:val="007543A6"/>
    <w:rsid w:val="00754FBA"/>
    <w:rsid w:val="007560B8"/>
    <w:rsid w:val="007569F0"/>
    <w:rsid w:val="00756D81"/>
    <w:rsid w:val="00757051"/>
    <w:rsid w:val="00757BAB"/>
    <w:rsid w:val="00760536"/>
    <w:rsid w:val="00760D8C"/>
    <w:rsid w:val="007620ED"/>
    <w:rsid w:val="00762A5A"/>
    <w:rsid w:val="0076346A"/>
    <w:rsid w:val="00763ADE"/>
    <w:rsid w:val="007645E2"/>
    <w:rsid w:val="00765CEA"/>
    <w:rsid w:val="007662B9"/>
    <w:rsid w:val="00767143"/>
    <w:rsid w:val="00767C7D"/>
    <w:rsid w:val="0077035D"/>
    <w:rsid w:val="007706D4"/>
    <w:rsid w:val="00770A89"/>
    <w:rsid w:val="00770C11"/>
    <w:rsid w:val="00770D56"/>
    <w:rsid w:val="00770F98"/>
    <w:rsid w:val="007716A7"/>
    <w:rsid w:val="00772FCC"/>
    <w:rsid w:val="00773C94"/>
    <w:rsid w:val="00775A1D"/>
    <w:rsid w:val="0077635F"/>
    <w:rsid w:val="0077725A"/>
    <w:rsid w:val="00777A67"/>
    <w:rsid w:val="00782159"/>
    <w:rsid w:val="007833CE"/>
    <w:rsid w:val="007840EE"/>
    <w:rsid w:val="007857A9"/>
    <w:rsid w:val="00785D6C"/>
    <w:rsid w:val="0078622B"/>
    <w:rsid w:val="0078660A"/>
    <w:rsid w:val="00786A7D"/>
    <w:rsid w:val="0079092F"/>
    <w:rsid w:val="007918BE"/>
    <w:rsid w:val="00791929"/>
    <w:rsid w:val="00792414"/>
    <w:rsid w:val="0079270B"/>
    <w:rsid w:val="00796A3F"/>
    <w:rsid w:val="007A1BB2"/>
    <w:rsid w:val="007A24D5"/>
    <w:rsid w:val="007A2757"/>
    <w:rsid w:val="007A2C5A"/>
    <w:rsid w:val="007A3BF6"/>
    <w:rsid w:val="007A5023"/>
    <w:rsid w:val="007A7DE3"/>
    <w:rsid w:val="007B010E"/>
    <w:rsid w:val="007B0A42"/>
    <w:rsid w:val="007B1CC2"/>
    <w:rsid w:val="007B2258"/>
    <w:rsid w:val="007B251F"/>
    <w:rsid w:val="007B28A5"/>
    <w:rsid w:val="007B2D7B"/>
    <w:rsid w:val="007B4838"/>
    <w:rsid w:val="007B5590"/>
    <w:rsid w:val="007C00D3"/>
    <w:rsid w:val="007C12D4"/>
    <w:rsid w:val="007C1BCE"/>
    <w:rsid w:val="007C2233"/>
    <w:rsid w:val="007C24E1"/>
    <w:rsid w:val="007C3A26"/>
    <w:rsid w:val="007C3DB8"/>
    <w:rsid w:val="007C5B16"/>
    <w:rsid w:val="007C60F8"/>
    <w:rsid w:val="007C6436"/>
    <w:rsid w:val="007C6E78"/>
    <w:rsid w:val="007C6F7A"/>
    <w:rsid w:val="007C7DD5"/>
    <w:rsid w:val="007D078A"/>
    <w:rsid w:val="007D092D"/>
    <w:rsid w:val="007D0CC7"/>
    <w:rsid w:val="007D0DB0"/>
    <w:rsid w:val="007D0F50"/>
    <w:rsid w:val="007D1DAD"/>
    <w:rsid w:val="007D1F89"/>
    <w:rsid w:val="007D21DE"/>
    <w:rsid w:val="007D3049"/>
    <w:rsid w:val="007D38C6"/>
    <w:rsid w:val="007D423C"/>
    <w:rsid w:val="007D5AAD"/>
    <w:rsid w:val="007D5E4C"/>
    <w:rsid w:val="007D6432"/>
    <w:rsid w:val="007D73AA"/>
    <w:rsid w:val="007E055C"/>
    <w:rsid w:val="007E238C"/>
    <w:rsid w:val="007E2767"/>
    <w:rsid w:val="007E45C1"/>
    <w:rsid w:val="007E564D"/>
    <w:rsid w:val="007E5CD1"/>
    <w:rsid w:val="007E7370"/>
    <w:rsid w:val="007F45D8"/>
    <w:rsid w:val="007F4A1A"/>
    <w:rsid w:val="007F6E2C"/>
    <w:rsid w:val="00801393"/>
    <w:rsid w:val="00801E8A"/>
    <w:rsid w:val="008023C6"/>
    <w:rsid w:val="00804926"/>
    <w:rsid w:val="00805B58"/>
    <w:rsid w:val="00805DB1"/>
    <w:rsid w:val="00806AFC"/>
    <w:rsid w:val="00806D74"/>
    <w:rsid w:val="00807004"/>
    <w:rsid w:val="008071AB"/>
    <w:rsid w:val="0080762A"/>
    <w:rsid w:val="00810594"/>
    <w:rsid w:val="00812074"/>
    <w:rsid w:val="008120A4"/>
    <w:rsid w:val="00812A1F"/>
    <w:rsid w:val="00813236"/>
    <w:rsid w:val="008134C6"/>
    <w:rsid w:val="008148F8"/>
    <w:rsid w:val="00816EEE"/>
    <w:rsid w:val="008170A6"/>
    <w:rsid w:val="008211BE"/>
    <w:rsid w:val="00821221"/>
    <w:rsid w:val="008225A9"/>
    <w:rsid w:val="00823018"/>
    <w:rsid w:val="008238D4"/>
    <w:rsid w:val="00823B49"/>
    <w:rsid w:val="008260C1"/>
    <w:rsid w:val="00830236"/>
    <w:rsid w:val="00836782"/>
    <w:rsid w:val="0083699F"/>
    <w:rsid w:val="00837647"/>
    <w:rsid w:val="00837EB6"/>
    <w:rsid w:val="008406FA"/>
    <w:rsid w:val="00841236"/>
    <w:rsid w:val="00842B3A"/>
    <w:rsid w:val="00842DC5"/>
    <w:rsid w:val="00843C1B"/>
    <w:rsid w:val="008446E1"/>
    <w:rsid w:val="008459CF"/>
    <w:rsid w:val="00846F4C"/>
    <w:rsid w:val="00847985"/>
    <w:rsid w:val="00851B06"/>
    <w:rsid w:val="00851E45"/>
    <w:rsid w:val="00851F2D"/>
    <w:rsid w:val="008524F6"/>
    <w:rsid w:val="00852623"/>
    <w:rsid w:val="0085268B"/>
    <w:rsid w:val="008541F8"/>
    <w:rsid w:val="008544A3"/>
    <w:rsid w:val="0085544D"/>
    <w:rsid w:val="00857E32"/>
    <w:rsid w:val="00857E4D"/>
    <w:rsid w:val="0086086B"/>
    <w:rsid w:val="008609CE"/>
    <w:rsid w:val="00861825"/>
    <w:rsid w:val="00862A59"/>
    <w:rsid w:val="00867D02"/>
    <w:rsid w:val="0087139B"/>
    <w:rsid w:val="008744C9"/>
    <w:rsid w:val="00876E5C"/>
    <w:rsid w:val="0087713C"/>
    <w:rsid w:val="008777E0"/>
    <w:rsid w:val="00877F03"/>
    <w:rsid w:val="008810A9"/>
    <w:rsid w:val="00881723"/>
    <w:rsid w:val="008826A2"/>
    <w:rsid w:val="008827FB"/>
    <w:rsid w:val="00883BC9"/>
    <w:rsid w:val="00885BC3"/>
    <w:rsid w:val="00886F77"/>
    <w:rsid w:val="00887A91"/>
    <w:rsid w:val="00887DDB"/>
    <w:rsid w:val="00891085"/>
    <w:rsid w:val="008926F0"/>
    <w:rsid w:val="0089325B"/>
    <w:rsid w:val="00893E1C"/>
    <w:rsid w:val="0089405C"/>
    <w:rsid w:val="00895BAA"/>
    <w:rsid w:val="00897473"/>
    <w:rsid w:val="008A00D5"/>
    <w:rsid w:val="008A06E9"/>
    <w:rsid w:val="008A0C7F"/>
    <w:rsid w:val="008A131F"/>
    <w:rsid w:val="008A1832"/>
    <w:rsid w:val="008A1CC8"/>
    <w:rsid w:val="008A1D17"/>
    <w:rsid w:val="008A2801"/>
    <w:rsid w:val="008A3539"/>
    <w:rsid w:val="008A3613"/>
    <w:rsid w:val="008A38D9"/>
    <w:rsid w:val="008A70A2"/>
    <w:rsid w:val="008B1732"/>
    <w:rsid w:val="008B299B"/>
    <w:rsid w:val="008B5070"/>
    <w:rsid w:val="008B598B"/>
    <w:rsid w:val="008B6D58"/>
    <w:rsid w:val="008B6E32"/>
    <w:rsid w:val="008C0D24"/>
    <w:rsid w:val="008C1398"/>
    <w:rsid w:val="008C1B34"/>
    <w:rsid w:val="008C31D9"/>
    <w:rsid w:val="008C3789"/>
    <w:rsid w:val="008C4645"/>
    <w:rsid w:val="008C488B"/>
    <w:rsid w:val="008C503F"/>
    <w:rsid w:val="008C510E"/>
    <w:rsid w:val="008C5C41"/>
    <w:rsid w:val="008C75D6"/>
    <w:rsid w:val="008C7DB8"/>
    <w:rsid w:val="008D119E"/>
    <w:rsid w:val="008D3ACE"/>
    <w:rsid w:val="008D3F89"/>
    <w:rsid w:val="008D6FB6"/>
    <w:rsid w:val="008D7154"/>
    <w:rsid w:val="008E2623"/>
    <w:rsid w:val="008E3A5E"/>
    <w:rsid w:val="008E439F"/>
    <w:rsid w:val="008E4774"/>
    <w:rsid w:val="008E5446"/>
    <w:rsid w:val="008E5D3F"/>
    <w:rsid w:val="008E7931"/>
    <w:rsid w:val="008F04BB"/>
    <w:rsid w:val="008F15E7"/>
    <w:rsid w:val="008F3509"/>
    <w:rsid w:val="008F3BA0"/>
    <w:rsid w:val="008F48E6"/>
    <w:rsid w:val="008F4ACB"/>
    <w:rsid w:val="008F4B9C"/>
    <w:rsid w:val="008F63E5"/>
    <w:rsid w:val="008F7A49"/>
    <w:rsid w:val="00901BB8"/>
    <w:rsid w:val="009022FB"/>
    <w:rsid w:val="009025D7"/>
    <w:rsid w:val="00902B79"/>
    <w:rsid w:val="00903614"/>
    <w:rsid w:val="00904BF2"/>
    <w:rsid w:val="009052EC"/>
    <w:rsid w:val="00905D50"/>
    <w:rsid w:val="00906296"/>
    <w:rsid w:val="0090776B"/>
    <w:rsid w:val="00911219"/>
    <w:rsid w:val="009113CD"/>
    <w:rsid w:val="009121A1"/>
    <w:rsid w:val="0091314A"/>
    <w:rsid w:val="00913328"/>
    <w:rsid w:val="009133EB"/>
    <w:rsid w:val="009135D9"/>
    <w:rsid w:val="00913950"/>
    <w:rsid w:val="009146E5"/>
    <w:rsid w:val="00914D0D"/>
    <w:rsid w:val="00915AF7"/>
    <w:rsid w:val="0091673D"/>
    <w:rsid w:val="009201A7"/>
    <w:rsid w:val="00920E73"/>
    <w:rsid w:val="00921842"/>
    <w:rsid w:val="00921D36"/>
    <w:rsid w:val="00923599"/>
    <w:rsid w:val="00923FE5"/>
    <w:rsid w:val="0092509D"/>
    <w:rsid w:val="00925F50"/>
    <w:rsid w:val="00927C5F"/>
    <w:rsid w:val="00930EB7"/>
    <w:rsid w:val="0093153B"/>
    <w:rsid w:val="00933654"/>
    <w:rsid w:val="009343BD"/>
    <w:rsid w:val="00934573"/>
    <w:rsid w:val="009359AC"/>
    <w:rsid w:val="00935AAA"/>
    <w:rsid w:val="00935E14"/>
    <w:rsid w:val="00935E3E"/>
    <w:rsid w:val="0093716A"/>
    <w:rsid w:val="0094065A"/>
    <w:rsid w:val="00941674"/>
    <w:rsid w:val="00941ADB"/>
    <w:rsid w:val="00941D6B"/>
    <w:rsid w:val="009421CC"/>
    <w:rsid w:val="00943402"/>
    <w:rsid w:val="00944AC8"/>
    <w:rsid w:val="00944D7F"/>
    <w:rsid w:val="0094518F"/>
    <w:rsid w:val="0094633B"/>
    <w:rsid w:val="0094636F"/>
    <w:rsid w:val="00946A53"/>
    <w:rsid w:val="0095068C"/>
    <w:rsid w:val="00950A55"/>
    <w:rsid w:val="00950AD1"/>
    <w:rsid w:val="009511D6"/>
    <w:rsid w:val="00951B06"/>
    <w:rsid w:val="0095231B"/>
    <w:rsid w:val="00953DDC"/>
    <w:rsid w:val="009548C4"/>
    <w:rsid w:val="00955769"/>
    <w:rsid w:val="00955D98"/>
    <w:rsid w:val="00956902"/>
    <w:rsid w:val="0095782B"/>
    <w:rsid w:val="00957D14"/>
    <w:rsid w:val="00957D76"/>
    <w:rsid w:val="009621C3"/>
    <w:rsid w:val="0096319E"/>
    <w:rsid w:val="00964E2B"/>
    <w:rsid w:val="00964E36"/>
    <w:rsid w:val="00965426"/>
    <w:rsid w:val="00965C2F"/>
    <w:rsid w:val="009710CF"/>
    <w:rsid w:val="0097220D"/>
    <w:rsid w:val="0097272C"/>
    <w:rsid w:val="00972DED"/>
    <w:rsid w:val="009739E0"/>
    <w:rsid w:val="00974885"/>
    <w:rsid w:val="0097599B"/>
    <w:rsid w:val="00977366"/>
    <w:rsid w:val="00977ADA"/>
    <w:rsid w:val="00980A13"/>
    <w:rsid w:val="009817C7"/>
    <w:rsid w:val="00981F59"/>
    <w:rsid w:val="0098313C"/>
    <w:rsid w:val="009831EC"/>
    <w:rsid w:val="009835A7"/>
    <w:rsid w:val="00984219"/>
    <w:rsid w:val="00984355"/>
    <w:rsid w:val="00987B5A"/>
    <w:rsid w:val="00991F4D"/>
    <w:rsid w:val="009922F4"/>
    <w:rsid w:val="00992E73"/>
    <w:rsid w:val="0099492F"/>
    <w:rsid w:val="00995544"/>
    <w:rsid w:val="00995CE2"/>
    <w:rsid w:val="009978C3"/>
    <w:rsid w:val="009A057F"/>
    <w:rsid w:val="009A1529"/>
    <w:rsid w:val="009A191D"/>
    <w:rsid w:val="009A1B36"/>
    <w:rsid w:val="009A2440"/>
    <w:rsid w:val="009A26BB"/>
    <w:rsid w:val="009A27E5"/>
    <w:rsid w:val="009A49AF"/>
    <w:rsid w:val="009A4A23"/>
    <w:rsid w:val="009A4FC3"/>
    <w:rsid w:val="009A50E5"/>
    <w:rsid w:val="009A5DD4"/>
    <w:rsid w:val="009A5F7A"/>
    <w:rsid w:val="009A662B"/>
    <w:rsid w:val="009A770B"/>
    <w:rsid w:val="009B01D4"/>
    <w:rsid w:val="009B01D8"/>
    <w:rsid w:val="009B1611"/>
    <w:rsid w:val="009B1BDE"/>
    <w:rsid w:val="009B2997"/>
    <w:rsid w:val="009B2EE3"/>
    <w:rsid w:val="009B316C"/>
    <w:rsid w:val="009B3D08"/>
    <w:rsid w:val="009B47BD"/>
    <w:rsid w:val="009B64EA"/>
    <w:rsid w:val="009B6D32"/>
    <w:rsid w:val="009B7B58"/>
    <w:rsid w:val="009C06C8"/>
    <w:rsid w:val="009C0A32"/>
    <w:rsid w:val="009C1956"/>
    <w:rsid w:val="009C2314"/>
    <w:rsid w:val="009C2579"/>
    <w:rsid w:val="009C27AF"/>
    <w:rsid w:val="009C2B66"/>
    <w:rsid w:val="009C2EDF"/>
    <w:rsid w:val="009C3602"/>
    <w:rsid w:val="009C360F"/>
    <w:rsid w:val="009C3A62"/>
    <w:rsid w:val="009C3E24"/>
    <w:rsid w:val="009C4447"/>
    <w:rsid w:val="009C4ACA"/>
    <w:rsid w:val="009C53EE"/>
    <w:rsid w:val="009C5D6E"/>
    <w:rsid w:val="009C6A83"/>
    <w:rsid w:val="009C725E"/>
    <w:rsid w:val="009C7B15"/>
    <w:rsid w:val="009D5BEF"/>
    <w:rsid w:val="009D5F67"/>
    <w:rsid w:val="009D66B1"/>
    <w:rsid w:val="009E03BC"/>
    <w:rsid w:val="009E0E73"/>
    <w:rsid w:val="009E19B4"/>
    <w:rsid w:val="009E33E0"/>
    <w:rsid w:val="009E3A92"/>
    <w:rsid w:val="009E54CA"/>
    <w:rsid w:val="009E5A0E"/>
    <w:rsid w:val="009E5B25"/>
    <w:rsid w:val="009E64CF"/>
    <w:rsid w:val="009E7A63"/>
    <w:rsid w:val="009F5FD5"/>
    <w:rsid w:val="009F68F1"/>
    <w:rsid w:val="00A00CCF"/>
    <w:rsid w:val="00A01EDA"/>
    <w:rsid w:val="00A0354A"/>
    <w:rsid w:val="00A039DE"/>
    <w:rsid w:val="00A03DB7"/>
    <w:rsid w:val="00A044F7"/>
    <w:rsid w:val="00A06C88"/>
    <w:rsid w:val="00A06E98"/>
    <w:rsid w:val="00A072A4"/>
    <w:rsid w:val="00A11BA3"/>
    <w:rsid w:val="00A131E5"/>
    <w:rsid w:val="00A13B0A"/>
    <w:rsid w:val="00A14154"/>
    <w:rsid w:val="00A14603"/>
    <w:rsid w:val="00A1502E"/>
    <w:rsid w:val="00A15A75"/>
    <w:rsid w:val="00A15B7C"/>
    <w:rsid w:val="00A16530"/>
    <w:rsid w:val="00A1756D"/>
    <w:rsid w:val="00A17991"/>
    <w:rsid w:val="00A2065F"/>
    <w:rsid w:val="00A21068"/>
    <w:rsid w:val="00A21634"/>
    <w:rsid w:val="00A22C1B"/>
    <w:rsid w:val="00A23013"/>
    <w:rsid w:val="00A23C47"/>
    <w:rsid w:val="00A251CC"/>
    <w:rsid w:val="00A26671"/>
    <w:rsid w:val="00A26710"/>
    <w:rsid w:val="00A26852"/>
    <w:rsid w:val="00A30B84"/>
    <w:rsid w:val="00A30CFF"/>
    <w:rsid w:val="00A328A0"/>
    <w:rsid w:val="00A330A6"/>
    <w:rsid w:val="00A36406"/>
    <w:rsid w:val="00A369E2"/>
    <w:rsid w:val="00A37012"/>
    <w:rsid w:val="00A3765A"/>
    <w:rsid w:val="00A37D13"/>
    <w:rsid w:val="00A41C84"/>
    <w:rsid w:val="00A42CB0"/>
    <w:rsid w:val="00A457E8"/>
    <w:rsid w:val="00A457FE"/>
    <w:rsid w:val="00A46D49"/>
    <w:rsid w:val="00A473DE"/>
    <w:rsid w:val="00A50465"/>
    <w:rsid w:val="00A52AE8"/>
    <w:rsid w:val="00A53F58"/>
    <w:rsid w:val="00A54662"/>
    <w:rsid w:val="00A57BC7"/>
    <w:rsid w:val="00A607D6"/>
    <w:rsid w:val="00A60D01"/>
    <w:rsid w:val="00A6182C"/>
    <w:rsid w:val="00A62393"/>
    <w:rsid w:val="00A62BBA"/>
    <w:rsid w:val="00A62BF8"/>
    <w:rsid w:val="00A63F32"/>
    <w:rsid w:val="00A643E5"/>
    <w:rsid w:val="00A64D9A"/>
    <w:rsid w:val="00A651EF"/>
    <w:rsid w:val="00A65200"/>
    <w:rsid w:val="00A66CF4"/>
    <w:rsid w:val="00A717B5"/>
    <w:rsid w:val="00A73096"/>
    <w:rsid w:val="00A73D31"/>
    <w:rsid w:val="00A73D45"/>
    <w:rsid w:val="00A76121"/>
    <w:rsid w:val="00A76934"/>
    <w:rsid w:val="00A76F7A"/>
    <w:rsid w:val="00A77537"/>
    <w:rsid w:val="00A81013"/>
    <w:rsid w:val="00A81B4E"/>
    <w:rsid w:val="00A83621"/>
    <w:rsid w:val="00A83BB5"/>
    <w:rsid w:val="00A84E1F"/>
    <w:rsid w:val="00A8548B"/>
    <w:rsid w:val="00A86163"/>
    <w:rsid w:val="00A873D3"/>
    <w:rsid w:val="00A877F3"/>
    <w:rsid w:val="00A90254"/>
    <w:rsid w:val="00A9030D"/>
    <w:rsid w:val="00A90528"/>
    <w:rsid w:val="00A905EF"/>
    <w:rsid w:val="00A93323"/>
    <w:rsid w:val="00A93AD8"/>
    <w:rsid w:val="00A942FB"/>
    <w:rsid w:val="00A96DC7"/>
    <w:rsid w:val="00A97797"/>
    <w:rsid w:val="00AA0234"/>
    <w:rsid w:val="00AA2385"/>
    <w:rsid w:val="00AA36DD"/>
    <w:rsid w:val="00AA3762"/>
    <w:rsid w:val="00AA3A22"/>
    <w:rsid w:val="00AA42B7"/>
    <w:rsid w:val="00AA5382"/>
    <w:rsid w:val="00AA5BAF"/>
    <w:rsid w:val="00AA5C13"/>
    <w:rsid w:val="00AA6F34"/>
    <w:rsid w:val="00AB02F4"/>
    <w:rsid w:val="00AB0339"/>
    <w:rsid w:val="00AB0CB6"/>
    <w:rsid w:val="00AB107E"/>
    <w:rsid w:val="00AB18F6"/>
    <w:rsid w:val="00AB1AC8"/>
    <w:rsid w:val="00AB28E5"/>
    <w:rsid w:val="00AB4249"/>
    <w:rsid w:val="00AB5319"/>
    <w:rsid w:val="00AB6C9C"/>
    <w:rsid w:val="00AC173A"/>
    <w:rsid w:val="00AC2CBB"/>
    <w:rsid w:val="00AC2ED1"/>
    <w:rsid w:val="00AC3F59"/>
    <w:rsid w:val="00AC510C"/>
    <w:rsid w:val="00AC6E3F"/>
    <w:rsid w:val="00AC7440"/>
    <w:rsid w:val="00AD0B4E"/>
    <w:rsid w:val="00AD0F5B"/>
    <w:rsid w:val="00AD1484"/>
    <w:rsid w:val="00AD1908"/>
    <w:rsid w:val="00AD1932"/>
    <w:rsid w:val="00AD1B03"/>
    <w:rsid w:val="00AD1BAB"/>
    <w:rsid w:val="00AD2BFE"/>
    <w:rsid w:val="00AD483E"/>
    <w:rsid w:val="00AD5171"/>
    <w:rsid w:val="00AD536B"/>
    <w:rsid w:val="00AD58CD"/>
    <w:rsid w:val="00AD5BE1"/>
    <w:rsid w:val="00AD6110"/>
    <w:rsid w:val="00AD679D"/>
    <w:rsid w:val="00AD718C"/>
    <w:rsid w:val="00AD73AF"/>
    <w:rsid w:val="00AD7851"/>
    <w:rsid w:val="00AE067F"/>
    <w:rsid w:val="00AE0CCE"/>
    <w:rsid w:val="00AE1E9B"/>
    <w:rsid w:val="00AE222B"/>
    <w:rsid w:val="00AE27DF"/>
    <w:rsid w:val="00AE2BCC"/>
    <w:rsid w:val="00AE5C1C"/>
    <w:rsid w:val="00AE6B41"/>
    <w:rsid w:val="00AE70A9"/>
    <w:rsid w:val="00AF00E4"/>
    <w:rsid w:val="00AF03AC"/>
    <w:rsid w:val="00AF276D"/>
    <w:rsid w:val="00AF2B1A"/>
    <w:rsid w:val="00AF2F05"/>
    <w:rsid w:val="00AF4FF9"/>
    <w:rsid w:val="00AF52CA"/>
    <w:rsid w:val="00AF5363"/>
    <w:rsid w:val="00AF561B"/>
    <w:rsid w:val="00AF6039"/>
    <w:rsid w:val="00AF62D8"/>
    <w:rsid w:val="00AF6C6B"/>
    <w:rsid w:val="00B012C6"/>
    <w:rsid w:val="00B01FEE"/>
    <w:rsid w:val="00B03380"/>
    <w:rsid w:val="00B047D6"/>
    <w:rsid w:val="00B04830"/>
    <w:rsid w:val="00B054F8"/>
    <w:rsid w:val="00B05582"/>
    <w:rsid w:val="00B05DDA"/>
    <w:rsid w:val="00B06D39"/>
    <w:rsid w:val="00B074F0"/>
    <w:rsid w:val="00B075A2"/>
    <w:rsid w:val="00B10B27"/>
    <w:rsid w:val="00B114E8"/>
    <w:rsid w:val="00B137EC"/>
    <w:rsid w:val="00B13C4D"/>
    <w:rsid w:val="00B2039A"/>
    <w:rsid w:val="00B204DE"/>
    <w:rsid w:val="00B20B4B"/>
    <w:rsid w:val="00B20DAB"/>
    <w:rsid w:val="00B218C7"/>
    <w:rsid w:val="00B23214"/>
    <w:rsid w:val="00B23264"/>
    <w:rsid w:val="00B23A1B"/>
    <w:rsid w:val="00B24C5A"/>
    <w:rsid w:val="00B2636F"/>
    <w:rsid w:val="00B303D1"/>
    <w:rsid w:val="00B30574"/>
    <w:rsid w:val="00B31B96"/>
    <w:rsid w:val="00B3625C"/>
    <w:rsid w:val="00B36C24"/>
    <w:rsid w:val="00B36C9E"/>
    <w:rsid w:val="00B36E81"/>
    <w:rsid w:val="00B37399"/>
    <w:rsid w:val="00B40A5D"/>
    <w:rsid w:val="00B40D74"/>
    <w:rsid w:val="00B41C57"/>
    <w:rsid w:val="00B41DAB"/>
    <w:rsid w:val="00B43470"/>
    <w:rsid w:val="00B45BA0"/>
    <w:rsid w:val="00B4746E"/>
    <w:rsid w:val="00B520C3"/>
    <w:rsid w:val="00B54E6E"/>
    <w:rsid w:val="00B55821"/>
    <w:rsid w:val="00B5689C"/>
    <w:rsid w:val="00B56AC2"/>
    <w:rsid w:val="00B57855"/>
    <w:rsid w:val="00B60D84"/>
    <w:rsid w:val="00B632EF"/>
    <w:rsid w:val="00B63699"/>
    <w:rsid w:val="00B67177"/>
    <w:rsid w:val="00B67E34"/>
    <w:rsid w:val="00B7007A"/>
    <w:rsid w:val="00B702A9"/>
    <w:rsid w:val="00B711F5"/>
    <w:rsid w:val="00B71877"/>
    <w:rsid w:val="00B71F0A"/>
    <w:rsid w:val="00B7206B"/>
    <w:rsid w:val="00B72906"/>
    <w:rsid w:val="00B733FB"/>
    <w:rsid w:val="00B74C7F"/>
    <w:rsid w:val="00B7527B"/>
    <w:rsid w:val="00B75647"/>
    <w:rsid w:val="00B76338"/>
    <w:rsid w:val="00B76E6B"/>
    <w:rsid w:val="00B77ACB"/>
    <w:rsid w:val="00B8159E"/>
    <w:rsid w:val="00B8331B"/>
    <w:rsid w:val="00B84789"/>
    <w:rsid w:val="00B8507C"/>
    <w:rsid w:val="00B85B7B"/>
    <w:rsid w:val="00B85CB1"/>
    <w:rsid w:val="00B862FA"/>
    <w:rsid w:val="00B875E0"/>
    <w:rsid w:val="00B90F8B"/>
    <w:rsid w:val="00B92A28"/>
    <w:rsid w:val="00B92DDF"/>
    <w:rsid w:val="00B93AFE"/>
    <w:rsid w:val="00B93B95"/>
    <w:rsid w:val="00B9416B"/>
    <w:rsid w:val="00B94B21"/>
    <w:rsid w:val="00B9500A"/>
    <w:rsid w:val="00B95516"/>
    <w:rsid w:val="00B96D63"/>
    <w:rsid w:val="00BA1F49"/>
    <w:rsid w:val="00BA2A91"/>
    <w:rsid w:val="00BA2BC4"/>
    <w:rsid w:val="00BA3060"/>
    <w:rsid w:val="00BA614F"/>
    <w:rsid w:val="00BB00F8"/>
    <w:rsid w:val="00BB1E09"/>
    <w:rsid w:val="00BB2589"/>
    <w:rsid w:val="00BB28C7"/>
    <w:rsid w:val="00BB3383"/>
    <w:rsid w:val="00BB53B5"/>
    <w:rsid w:val="00BB5511"/>
    <w:rsid w:val="00BB58CA"/>
    <w:rsid w:val="00BB607C"/>
    <w:rsid w:val="00BB740B"/>
    <w:rsid w:val="00BC033A"/>
    <w:rsid w:val="00BC10AB"/>
    <w:rsid w:val="00BC3BF4"/>
    <w:rsid w:val="00BC3EDA"/>
    <w:rsid w:val="00BC5CD4"/>
    <w:rsid w:val="00BC68AF"/>
    <w:rsid w:val="00BD1C15"/>
    <w:rsid w:val="00BD21E8"/>
    <w:rsid w:val="00BD2482"/>
    <w:rsid w:val="00BD3DD9"/>
    <w:rsid w:val="00BD48E8"/>
    <w:rsid w:val="00BD5E7B"/>
    <w:rsid w:val="00BE4163"/>
    <w:rsid w:val="00BE43FF"/>
    <w:rsid w:val="00BE4CDC"/>
    <w:rsid w:val="00BE5FA2"/>
    <w:rsid w:val="00BE7810"/>
    <w:rsid w:val="00BE797F"/>
    <w:rsid w:val="00BF0F46"/>
    <w:rsid w:val="00BF1269"/>
    <w:rsid w:val="00BF171F"/>
    <w:rsid w:val="00BF1A20"/>
    <w:rsid w:val="00BF3421"/>
    <w:rsid w:val="00BF3CE9"/>
    <w:rsid w:val="00BF4766"/>
    <w:rsid w:val="00BF5889"/>
    <w:rsid w:val="00BF681B"/>
    <w:rsid w:val="00BF6C1C"/>
    <w:rsid w:val="00BF6D7B"/>
    <w:rsid w:val="00BF6EA9"/>
    <w:rsid w:val="00C011DD"/>
    <w:rsid w:val="00C01CB8"/>
    <w:rsid w:val="00C0276A"/>
    <w:rsid w:val="00C033B7"/>
    <w:rsid w:val="00C03869"/>
    <w:rsid w:val="00C03AB1"/>
    <w:rsid w:val="00C041E6"/>
    <w:rsid w:val="00C06E53"/>
    <w:rsid w:val="00C06FCD"/>
    <w:rsid w:val="00C10BA0"/>
    <w:rsid w:val="00C10D05"/>
    <w:rsid w:val="00C10E4E"/>
    <w:rsid w:val="00C1118A"/>
    <w:rsid w:val="00C12C57"/>
    <w:rsid w:val="00C13DAC"/>
    <w:rsid w:val="00C146A1"/>
    <w:rsid w:val="00C1526B"/>
    <w:rsid w:val="00C1605C"/>
    <w:rsid w:val="00C17516"/>
    <w:rsid w:val="00C1760C"/>
    <w:rsid w:val="00C21190"/>
    <w:rsid w:val="00C234F6"/>
    <w:rsid w:val="00C249A7"/>
    <w:rsid w:val="00C253B1"/>
    <w:rsid w:val="00C25ACF"/>
    <w:rsid w:val="00C3011B"/>
    <w:rsid w:val="00C30860"/>
    <w:rsid w:val="00C32A1E"/>
    <w:rsid w:val="00C34D85"/>
    <w:rsid w:val="00C3590E"/>
    <w:rsid w:val="00C35A88"/>
    <w:rsid w:val="00C35C3C"/>
    <w:rsid w:val="00C37481"/>
    <w:rsid w:val="00C37BA0"/>
    <w:rsid w:val="00C41206"/>
    <w:rsid w:val="00C423E7"/>
    <w:rsid w:val="00C439AF"/>
    <w:rsid w:val="00C43F5C"/>
    <w:rsid w:val="00C445DF"/>
    <w:rsid w:val="00C45AA2"/>
    <w:rsid w:val="00C47546"/>
    <w:rsid w:val="00C47B5D"/>
    <w:rsid w:val="00C5086B"/>
    <w:rsid w:val="00C50B16"/>
    <w:rsid w:val="00C52412"/>
    <w:rsid w:val="00C52D02"/>
    <w:rsid w:val="00C55A1E"/>
    <w:rsid w:val="00C5610D"/>
    <w:rsid w:val="00C5622D"/>
    <w:rsid w:val="00C602EC"/>
    <w:rsid w:val="00C60AA2"/>
    <w:rsid w:val="00C61EF3"/>
    <w:rsid w:val="00C65FFC"/>
    <w:rsid w:val="00C6618B"/>
    <w:rsid w:val="00C66946"/>
    <w:rsid w:val="00C6756A"/>
    <w:rsid w:val="00C676D8"/>
    <w:rsid w:val="00C7021C"/>
    <w:rsid w:val="00C71017"/>
    <w:rsid w:val="00C72819"/>
    <w:rsid w:val="00C7327B"/>
    <w:rsid w:val="00C735E9"/>
    <w:rsid w:val="00C74327"/>
    <w:rsid w:val="00C75D68"/>
    <w:rsid w:val="00C761C8"/>
    <w:rsid w:val="00C80860"/>
    <w:rsid w:val="00C81D0A"/>
    <w:rsid w:val="00C81EAF"/>
    <w:rsid w:val="00C823B5"/>
    <w:rsid w:val="00C83489"/>
    <w:rsid w:val="00C840D6"/>
    <w:rsid w:val="00C85041"/>
    <w:rsid w:val="00C8527A"/>
    <w:rsid w:val="00C85FDC"/>
    <w:rsid w:val="00C87F95"/>
    <w:rsid w:val="00C90C89"/>
    <w:rsid w:val="00C90CC6"/>
    <w:rsid w:val="00C9152E"/>
    <w:rsid w:val="00C91C6A"/>
    <w:rsid w:val="00C924B3"/>
    <w:rsid w:val="00C935B7"/>
    <w:rsid w:val="00C93EE0"/>
    <w:rsid w:val="00C95EC8"/>
    <w:rsid w:val="00C95FB9"/>
    <w:rsid w:val="00C973F5"/>
    <w:rsid w:val="00CA0091"/>
    <w:rsid w:val="00CA0FD9"/>
    <w:rsid w:val="00CA1AFE"/>
    <w:rsid w:val="00CA358A"/>
    <w:rsid w:val="00CA4AB1"/>
    <w:rsid w:val="00CA6D73"/>
    <w:rsid w:val="00CA6DB0"/>
    <w:rsid w:val="00CA7B76"/>
    <w:rsid w:val="00CB0B9A"/>
    <w:rsid w:val="00CB120D"/>
    <w:rsid w:val="00CB27D5"/>
    <w:rsid w:val="00CB2A13"/>
    <w:rsid w:val="00CB2C97"/>
    <w:rsid w:val="00CB2CB3"/>
    <w:rsid w:val="00CB306A"/>
    <w:rsid w:val="00CB39CF"/>
    <w:rsid w:val="00CB47D1"/>
    <w:rsid w:val="00CB5C98"/>
    <w:rsid w:val="00CB65B3"/>
    <w:rsid w:val="00CC23D0"/>
    <w:rsid w:val="00CC2490"/>
    <w:rsid w:val="00CC2CD5"/>
    <w:rsid w:val="00CC3CF8"/>
    <w:rsid w:val="00CC442E"/>
    <w:rsid w:val="00CC514F"/>
    <w:rsid w:val="00CC57C9"/>
    <w:rsid w:val="00CC6264"/>
    <w:rsid w:val="00CC6735"/>
    <w:rsid w:val="00CC6DB1"/>
    <w:rsid w:val="00CC6EB4"/>
    <w:rsid w:val="00CC7279"/>
    <w:rsid w:val="00CC7B29"/>
    <w:rsid w:val="00CD13B3"/>
    <w:rsid w:val="00CD1E77"/>
    <w:rsid w:val="00CD2CE8"/>
    <w:rsid w:val="00CD3ACB"/>
    <w:rsid w:val="00CD5513"/>
    <w:rsid w:val="00CD6DE7"/>
    <w:rsid w:val="00CD6F4D"/>
    <w:rsid w:val="00CD74D0"/>
    <w:rsid w:val="00CD77DD"/>
    <w:rsid w:val="00CD7CEA"/>
    <w:rsid w:val="00CE0766"/>
    <w:rsid w:val="00CE0E3D"/>
    <w:rsid w:val="00CE12EF"/>
    <w:rsid w:val="00CE1D52"/>
    <w:rsid w:val="00CE2886"/>
    <w:rsid w:val="00CE49CE"/>
    <w:rsid w:val="00CE4CE2"/>
    <w:rsid w:val="00CE51D6"/>
    <w:rsid w:val="00CE6C50"/>
    <w:rsid w:val="00CE7320"/>
    <w:rsid w:val="00CE7F08"/>
    <w:rsid w:val="00CF01E5"/>
    <w:rsid w:val="00CF10C1"/>
    <w:rsid w:val="00CF149A"/>
    <w:rsid w:val="00CF1905"/>
    <w:rsid w:val="00CF1BBD"/>
    <w:rsid w:val="00CF4022"/>
    <w:rsid w:val="00CF451C"/>
    <w:rsid w:val="00CF617D"/>
    <w:rsid w:val="00CF6985"/>
    <w:rsid w:val="00CF6C59"/>
    <w:rsid w:val="00D003F1"/>
    <w:rsid w:val="00D01AE8"/>
    <w:rsid w:val="00D026AB"/>
    <w:rsid w:val="00D02C0C"/>
    <w:rsid w:val="00D02DA5"/>
    <w:rsid w:val="00D03A39"/>
    <w:rsid w:val="00D04390"/>
    <w:rsid w:val="00D04FD1"/>
    <w:rsid w:val="00D05797"/>
    <w:rsid w:val="00D059AF"/>
    <w:rsid w:val="00D07719"/>
    <w:rsid w:val="00D077C0"/>
    <w:rsid w:val="00D07AC3"/>
    <w:rsid w:val="00D07E21"/>
    <w:rsid w:val="00D104D3"/>
    <w:rsid w:val="00D108A5"/>
    <w:rsid w:val="00D11056"/>
    <w:rsid w:val="00D1160F"/>
    <w:rsid w:val="00D13475"/>
    <w:rsid w:val="00D159AE"/>
    <w:rsid w:val="00D15CCD"/>
    <w:rsid w:val="00D20D1F"/>
    <w:rsid w:val="00D20E56"/>
    <w:rsid w:val="00D218C9"/>
    <w:rsid w:val="00D23018"/>
    <w:rsid w:val="00D25A94"/>
    <w:rsid w:val="00D26D78"/>
    <w:rsid w:val="00D26F62"/>
    <w:rsid w:val="00D3073C"/>
    <w:rsid w:val="00D31DAA"/>
    <w:rsid w:val="00D327AF"/>
    <w:rsid w:val="00D342EB"/>
    <w:rsid w:val="00D34971"/>
    <w:rsid w:val="00D37A0C"/>
    <w:rsid w:val="00D41758"/>
    <w:rsid w:val="00D421A3"/>
    <w:rsid w:val="00D44420"/>
    <w:rsid w:val="00D44A44"/>
    <w:rsid w:val="00D47524"/>
    <w:rsid w:val="00D5073D"/>
    <w:rsid w:val="00D51A3E"/>
    <w:rsid w:val="00D51D94"/>
    <w:rsid w:val="00D53284"/>
    <w:rsid w:val="00D53C35"/>
    <w:rsid w:val="00D546ED"/>
    <w:rsid w:val="00D55389"/>
    <w:rsid w:val="00D569FC"/>
    <w:rsid w:val="00D57072"/>
    <w:rsid w:val="00D57903"/>
    <w:rsid w:val="00D61A7C"/>
    <w:rsid w:val="00D61D3D"/>
    <w:rsid w:val="00D62F34"/>
    <w:rsid w:val="00D6443C"/>
    <w:rsid w:val="00D64AA5"/>
    <w:rsid w:val="00D65A69"/>
    <w:rsid w:val="00D66F4A"/>
    <w:rsid w:val="00D6728C"/>
    <w:rsid w:val="00D67A70"/>
    <w:rsid w:val="00D67B7B"/>
    <w:rsid w:val="00D7060F"/>
    <w:rsid w:val="00D70A50"/>
    <w:rsid w:val="00D7194F"/>
    <w:rsid w:val="00D7195E"/>
    <w:rsid w:val="00D729D2"/>
    <w:rsid w:val="00D72AF0"/>
    <w:rsid w:val="00D72C17"/>
    <w:rsid w:val="00D73443"/>
    <w:rsid w:val="00D7346E"/>
    <w:rsid w:val="00D73B39"/>
    <w:rsid w:val="00D75566"/>
    <w:rsid w:val="00D7619C"/>
    <w:rsid w:val="00D77A9A"/>
    <w:rsid w:val="00D80C4C"/>
    <w:rsid w:val="00D80C94"/>
    <w:rsid w:val="00D8196C"/>
    <w:rsid w:val="00D81AA8"/>
    <w:rsid w:val="00D81B1D"/>
    <w:rsid w:val="00D8220E"/>
    <w:rsid w:val="00D82A19"/>
    <w:rsid w:val="00D831B0"/>
    <w:rsid w:val="00D83463"/>
    <w:rsid w:val="00D84906"/>
    <w:rsid w:val="00D84AD1"/>
    <w:rsid w:val="00D8521C"/>
    <w:rsid w:val="00D855B5"/>
    <w:rsid w:val="00D86803"/>
    <w:rsid w:val="00D9015A"/>
    <w:rsid w:val="00D9092D"/>
    <w:rsid w:val="00D925B4"/>
    <w:rsid w:val="00D92ACE"/>
    <w:rsid w:val="00D93A41"/>
    <w:rsid w:val="00D94297"/>
    <w:rsid w:val="00D95445"/>
    <w:rsid w:val="00DA24AC"/>
    <w:rsid w:val="00DA3058"/>
    <w:rsid w:val="00DA3287"/>
    <w:rsid w:val="00DA4F72"/>
    <w:rsid w:val="00DA5D13"/>
    <w:rsid w:val="00DA6601"/>
    <w:rsid w:val="00DA6CFA"/>
    <w:rsid w:val="00DA78A2"/>
    <w:rsid w:val="00DA7A46"/>
    <w:rsid w:val="00DB0889"/>
    <w:rsid w:val="00DB0D1B"/>
    <w:rsid w:val="00DB0DF7"/>
    <w:rsid w:val="00DB244B"/>
    <w:rsid w:val="00DB316B"/>
    <w:rsid w:val="00DB3662"/>
    <w:rsid w:val="00DB3C56"/>
    <w:rsid w:val="00DB3E88"/>
    <w:rsid w:val="00DB41F3"/>
    <w:rsid w:val="00DB45BA"/>
    <w:rsid w:val="00DB4A99"/>
    <w:rsid w:val="00DB5617"/>
    <w:rsid w:val="00DB57BF"/>
    <w:rsid w:val="00DB734F"/>
    <w:rsid w:val="00DB7783"/>
    <w:rsid w:val="00DB7814"/>
    <w:rsid w:val="00DC0A6F"/>
    <w:rsid w:val="00DC0DE9"/>
    <w:rsid w:val="00DC0F8E"/>
    <w:rsid w:val="00DC22D3"/>
    <w:rsid w:val="00DC30CB"/>
    <w:rsid w:val="00DC3281"/>
    <w:rsid w:val="00DC3C62"/>
    <w:rsid w:val="00DC483A"/>
    <w:rsid w:val="00DC63FC"/>
    <w:rsid w:val="00DC64D4"/>
    <w:rsid w:val="00DC7B97"/>
    <w:rsid w:val="00DD0B82"/>
    <w:rsid w:val="00DD153C"/>
    <w:rsid w:val="00DD21D7"/>
    <w:rsid w:val="00DD2576"/>
    <w:rsid w:val="00DD3899"/>
    <w:rsid w:val="00DD3D3D"/>
    <w:rsid w:val="00DD3EE6"/>
    <w:rsid w:val="00DD4B0A"/>
    <w:rsid w:val="00DD4CCE"/>
    <w:rsid w:val="00DD5A7D"/>
    <w:rsid w:val="00DD5DDA"/>
    <w:rsid w:val="00DD6809"/>
    <w:rsid w:val="00DD7C27"/>
    <w:rsid w:val="00DD7D49"/>
    <w:rsid w:val="00DE1276"/>
    <w:rsid w:val="00DE297F"/>
    <w:rsid w:val="00DE2AF4"/>
    <w:rsid w:val="00DE30DD"/>
    <w:rsid w:val="00DE32D4"/>
    <w:rsid w:val="00DE3668"/>
    <w:rsid w:val="00DE3BD0"/>
    <w:rsid w:val="00DE485D"/>
    <w:rsid w:val="00DE6C20"/>
    <w:rsid w:val="00DE718A"/>
    <w:rsid w:val="00DF0E00"/>
    <w:rsid w:val="00DF11CD"/>
    <w:rsid w:val="00DF1371"/>
    <w:rsid w:val="00DF16CD"/>
    <w:rsid w:val="00DF39D6"/>
    <w:rsid w:val="00DF3FA0"/>
    <w:rsid w:val="00DF5262"/>
    <w:rsid w:val="00DF604B"/>
    <w:rsid w:val="00DF771E"/>
    <w:rsid w:val="00E00B38"/>
    <w:rsid w:val="00E00E67"/>
    <w:rsid w:val="00E012B8"/>
    <w:rsid w:val="00E0185E"/>
    <w:rsid w:val="00E01B5A"/>
    <w:rsid w:val="00E0451E"/>
    <w:rsid w:val="00E063AB"/>
    <w:rsid w:val="00E075B4"/>
    <w:rsid w:val="00E0773E"/>
    <w:rsid w:val="00E07CCE"/>
    <w:rsid w:val="00E07F9C"/>
    <w:rsid w:val="00E11B7E"/>
    <w:rsid w:val="00E125DF"/>
    <w:rsid w:val="00E1369D"/>
    <w:rsid w:val="00E146FB"/>
    <w:rsid w:val="00E148DF"/>
    <w:rsid w:val="00E1500E"/>
    <w:rsid w:val="00E152D0"/>
    <w:rsid w:val="00E16097"/>
    <w:rsid w:val="00E179F9"/>
    <w:rsid w:val="00E21807"/>
    <w:rsid w:val="00E21E92"/>
    <w:rsid w:val="00E22172"/>
    <w:rsid w:val="00E224C3"/>
    <w:rsid w:val="00E22F46"/>
    <w:rsid w:val="00E23543"/>
    <w:rsid w:val="00E2399D"/>
    <w:rsid w:val="00E23EB5"/>
    <w:rsid w:val="00E2534B"/>
    <w:rsid w:val="00E311FA"/>
    <w:rsid w:val="00E32EBA"/>
    <w:rsid w:val="00E331B3"/>
    <w:rsid w:val="00E338FA"/>
    <w:rsid w:val="00E363BC"/>
    <w:rsid w:val="00E3644F"/>
    <w:rsid w:val="00E370B1"/>
    <w:rsid w:val="00E37256"/>
    <w:rsid w:val="00E378B1"/>
    <w:rsid w:val="00E4033F"/>
    <w:rsid w:val="00E42196"/>
    <w:rsid w:val="00E42494"/>
    <w:rsid w:val="00E42BA9"/>
    <w:rsid w:val="00E42F2E"/>
    <w:rsid w:val="00E43243"/>
    <w:rsid w:val="00E43548"/>
    <w:rsid w:val="00E43DD3"/>
    <w:rsid w:val="00E5032A"/>
    <w:rsid w:val="00E5089D"/>
    <w:rsid w:val="00E514C6"/>
    <w:rsid w:val="00E53054"/>
    <w:rsid w:val="00E530F5"/>
    <w:rsid w:val="00E53F5B"/>
    <w:rsid w:val="00E55A77"/>
    <w:rsid w:val="00E55D20"/>
    <w:rsid w:val="00E55E05"/>
    <w:rsid w:val="00E5619D"/>
    <w:rsid w:val="00E57138"/>
    <w:rsid w:val="00E602B1"/>
    <w:rsid w:val="00E610BB"/>
    <w:rsid w:val="00E61639"/>
    <w:rsid w:val="00E61901"/>
    <w:rsid w:val="00E61AEC"/>
    <w:rsid w:val="00E632F5"/>
    <w:rsid w:val="00E64909"/>
    <w:rsid w:val="00E65D49"/>
    <w:rsid w:val="00E66660"/>
    <w:rsid w:val="00E673FE"/>
    <w:rsid w:val="00E67410"/>
    <w:rsid w:val="00E67E2C"/>
    <w:rsid w:val="00E702F6"/>
    <w:rsid w:val="00E7044A"/>
    <w:rsid w:val="00E7076A"/>
    <w:rsid w:val="00E70C76"/>
    <w:rsid w:val="00E723DF"/>
    <w:rsid w:val="00E724C7"/>
    <w:rsid w:val="00E72AA2"/>
    <w:rsid w:val="00E72DA6"/>
    <w:rsid w:val="00E75A9D"/>
    <w:rsid w:val="00E8270E"/>
    <w:rsid w:val="00E83125"/>
    <w:rsid w:val="00E85568"/>
    <w:rsid w:val="00E85C80"/>
    <w:rsid w:val="00E916EA"/>
    <w:rsid w:val="00E91A21"/>
    <w:rsid w:val="00E91CBE"/>
    <w:rsid w:val="00E926DF"/>
    <w:rsid w:val="00E93395"/>
    <w:rsid w:val="00E935C5"/>
    <w:rsid w:val="00E943F0"/>
    <w:rsid w:val="00E94462"/>
    <w:rsid w:val="00E94657"/>
    <w:rsid w:val="00E95DCE"/>
    <w:rsid w:val="00E97399"/>
    <w:rsid w:val="00E97A1E"/>
    <w:rsid w:val="00EA0866"/>
    <w:rsid w:val="00EA174D"/>
    <w:rsid w:val="00EA2D3D"/>
    <w:rsid w:val="00EA4426"/>
    <w:rsid w:val="00EA5B8F"/>
    <w:rsid w:val="00EA7E95"/>
    <w:rsid w:val="00EB0333"/>
    <w:rsid w:val="00EB0398"/>
    <w:rsid w:val="00EB0DC9"/>
    <w:rsid w:val="00EB174C"/>
    <w:rsid w:val="00EB20B2"/>
    <w:rsid w:val="00EB2150"/>
    <w:rsid w:val="00EB217D"/>
    <w:rsid w:val="00EB3EED"/>
    <w:rsid w:val="00EB4156"/>
    <w:rsid w:val="00EB47A9"/>
    <w:rsid w:val="00EB4824"/>
    <w:rsid w:val="00EB5D0A"/>
    <w:rsid w:val="00EB5DC3"/>
    <w:rsid w:val="00EC051D"/>
    <w:rsid w:val="00EC1181"/>
    <w:rsid w:val="00EC12A5"/>
    <w:rsid w:val="00EC2771"/>
    <w:rsid w:val="00EC27A0"/>
    <w:rsid w:val="00EC2FAE"/>
    <w:rsid w:val="00EC32E9"/>
    <w:rsid w:val="00EC395D"/>
    <w:rsid w:val="00ED1AFA"/>
    <w:rsid w:val="00ED1C40"/>
    <w:rsid w:val="00ED1D18"/>
    <w:rsid w:val="00ED2093"/>
    <w:rsid w:val="00ED419D"/>
    <w:rsid w:val="00ED59AC"/>
    <w:rsid w:val="00ED5FB1"/>
    <w:rsid w:val="00ED618A"/>
    <w:rsid w:val="00ED655C"/>
    <w:rsid w:val="00ED6DDE"/>
    <w:rsid w:val="00ED7059"/>
    <w:rsid w:val="00ED70FA"/>
    <w:rsid w:val="00ED7548"/>
    <w:rsid w:val="00EE34D2"/>
    <w:rsid w:val="00EE36F9"/>
    <w:rsid w:val="00EE3B95"/>
    <w:rsid w:val="00EE44AA"/>
    <w:rsid w:val="00EE4D82"/>
    <w:rsid w:val="00EE523D"/>
    <w:rsid w:val="00EE53DB"/>
    <w:rsid w:val="00EE5A8C"/>
    <w:rsid w:val="00EF0538"/>
    <w:rsid w:val="00EF45E2"/>
    <w:rsid w:val="00EF481E"/>
    <w:rsid w:val="00EF4EE5"/>
    <w:rsid w:val="00EF5182"/>
    <w:rsid w:val="00EF5480"/>
    <w:rsid w:val="00EF5679"/>
    <w:rsid w:val="00EF596B"/>
    <w:rsid w:val="00EF597E"/>
    <w:rsid w:val="00EF5F1E"/>
    <w:rsid w:val="00EF660C"/>
    <w:rsid w:val="00F00155"/>
    <w:rsid w:val="00F00662"/>
    <w:rsid w:val="00F0090D"/>
    <w:rsid w:val="00F019B8"/>
    <w:rsid w:val="00F029B0"/>
    <w:rsid w:val="00F0300D"/>
    <w:rsid w:val="00F03077"/>
    <w:rsid w:val="00F03955"/>
    <w:rsid w:val="00F047E3"/>
    <w:rsid w:val="00F04DDD"/>
    <w:rsid w:val="00F06198"/>
    <w:rsid w:val="00F1053A"/>
    <w:rsid w:val="00F108E4"/>
    <w:rsid w:val="00F10E0C"/>
    <w:rsid w:val="00F11423"/>
    <w:rsid w:val="00F128BD"/>
    <w:rsid w:val="00F13A33"/>
    <w:rsid w:val="00F153C9"/>
    <w:rsid w:val="00F1668F"/>
    <w:rsid w:val="00F20101"/>
    <w:rsid w:val="00F2022A"/>
    <w:rsid w:val="00F2049B"/>
    <w:rsid w:val="00F205D1"/>
    <w:rsid w:val="00F20B93"/>
    <w:rsid w:val="00F20CA5"/>
    <w:rsid w:val="00F20DD6"/>
    <w:rsid w:val="00F2409C"/>
    <w:rsid w:val="00F246D9"/>
    <w:rsid w:val="00F24E00"/>
    <w:rsid w:val="00F302EB"/>
    <w:rsid w:val="00F306FC"/>
    <w:rsid w:val="00F326F1"/>
    <w:rsid w:val="00F33074"/>
    <w:rsid w:val="00F333C1"/>
    <w:rsid w:val="00F33C64"/>
    <w:rsid w:val="00F33F53"/>
    <w:rsid w:val="00F34562"/>
    <w:rsid w:val="00F347F0"/>
    <w:rsid w:val="00F34B14"/>
    <w:rsid w:val="00F35032"/>
    <w:rsid w:val="00F36DBB"/>
    <w:rsid w:val="00F37240"/>
    <w:rsid w:val="00F3768C"/>
    <w:rsid w:val="00F37C15"/>
    <w:rsid w:val="00F41FB9"/>
    <w:rsid w:val="00F42630"/>
    <w:rsid w:val="00F42664"/>
    <w:rsid w:val="00F42BD9"/>
    <w:rsid w:val="00F42CF7"/>
    <w:rsid w:val="00F43177"/>
    <w:rsid w:val="00F444B1"/>
    <w:rsid w:val="00F44BD5"/>
    <w:rsid w:val="00F44F25"/>
    <w:rsid w:val="00F45A22"/>
    <w:rsid w:val="00F46777"/>
    <w:rsid w:val="00F46A28"/>
    <w:rsid w:val="00F46D63"/>
    <w:rsid w:val="00F50550"/>
    <w:rsid w:val="00F50591"/>
    <w:rsid w:val="00F505C8"/>
    <w:rsid w:val="00F51ADB"/>
    <w:rsid w:val="00F52429"/>
    <w:rsid w:val="00F537FC"/>
    <w:rsid w:val="00F53957"/>
    <w:rsid w:val="00F56342"/>
    <w:rsid w:val="00F5655F"/>
    <w:rsid w:val="00F5744A"/>
    <w:rsid w:val="00F57C55"/>
    <w:rsid w:val="00F57FAD"/>
    <w:rsid w:val="00F6046B"/>
    <w:rsid w:val="00F618F1"/>
    <w:rsid w:val="00F6190C"/>
    <w:rsid w:val="00F622EC"/>
    <w:rsid w:val="00F62963"/>
    <w:rsid w:val="00F64EFB"/>
    <w:rsid w:val="00F650C6"/>
    <w:rsid w:val="00F65C00"/>
    <w:rsid w:val="00F66175"/>
    <w:rsid w:val="00F6655B"/>
    <w:rsid w:val="00F67E25"/>
    <w:rsid w:val="00F70C9F"/>
    <w:rsid w:val="00F71F16"/>
    <w:rsid w:val="00F723DB"/>
    <w:rsid w:val="00F72438"/>
    <w:rsid w:val="00F726A0"/>
    <w:rsid w:val="00F72986"/>
    <w:rsid w:val="00F7320B"/>
    <w:rsid w:val="00F73353"/>
    <w:rsid w:val="00F735E2"/>
    <w:rsid w:val="00F751B8"/>
    <w:rsid w:val="00F76742"/>
    <w:rsid w:val="00F770A2"/>
    <w:rsid w:val="00F77348"/>
    <w:rsid w:val="00F80E2F"/>
    <w:rsid w:val="00F81AD9"/>
    <w:rsid w:val="00F822ED"/>
    <w:rsid w:val="00F82877"/>
    <w:rsid w:val="00F83E9F"/>
    <w:rsid w:val="00F856E2"/>
    <w:rsid w:val="00F86743"/>
    <w:rsid w:val="00F86C4A"/>
    <w:rsid w:val="00F90372"/>
    <w:rsid w:val="00F91FE7"/>
    <w:rsid w:val="00F923BF"/>
    <w:rsid w:val="00F937E9"/>
    <w:rsid w:val="00F93D71"/>
    <w:rsid w:val="00F93DE6"/>
    <w:rsid w:val="00F95F8B"/>
    <w:rsid w:val="00F970CB"/>
    <w:rsid w:val="00FA03D7"/>
    <w:rsid w:val="00FA5604"/>
    <w:rsid w:val="00FA640F"/>
    <w:rsid w:val="00FA67DC"/>
    <w:rsid w:val="00FA7645"/>
    <w:rsid w:val="00FB0CF8"/>
    <w:rsid w:val="00FB1A57"/>
    <w:rsid w:val="00FB1E6C"/>
    <w:rsid w:val="00FB278A"/>
    <w:rsid w:val="00FB2EE3"/>
    <w:rsid w:val="00FB4C72"/>
    <w:rsid w:val="00FB6101"/>
    <w:rsid w:val="00FB65D0"/>
    <w:rsid w:val="00FC0E4B"/>
    <w:rsid w:val="00FC28F8"/>
    <w:rsid w:val="00FC6A62"/>
    <w:rsid w:val="00FC6F09"/>
    <w:rsid w:val="00FC7358"/>
    <w:rsid w:val="00FC7FB5"/>
    <w:rsid w:val="00FD37EC"/>
    <w:rsid w:val="00FD4BBC"/>
    <w:rsid w:val="00FD4F13"/>
    <w:rsid w:val="00FD5C96"/>
    <w:rsid w:val="00FD7179"/>
    <w:rsid w:val="00FD73CD"/>
    <w:rsid w:val="00FD742B"/>
    <w:rsid w:val="00FE00FC"/>
    <w:rsid w:val="00FE07EC"/>
    <w:rsid w:val="00FE09F7"/>
    <w:rsid w:val="00FE117C"/>
    <w:rsid w:val="00FE2047"/>
    <w:rsid w:val="00FE3562"/>
    <w:rsid w:val="00FE3C7C"/>
    <w:rsid w:val="00FE4D69"/>
    <w:rsid w:val="00FE4DCB"/>
    <w:rsid w:val="00FE6EBC"/>
    <w:rsid w:val="00FF0290"/>
    <w:rsid w:val="00FF0FB2"/>
    <w:rsid w:val="00FF0FBF"/>
    <w:rsid w:val="00FF1C7F"/>
    <w:rsid w:val="00FF3D2B"/>
    <w:rsid w:val="00FF3F53"/>
    <w:rsid w:val="00FF448D"/>
    <w:rsid w:val="00FF4DE5"/>
    <w:rsid w:val="00FF5BA0"/>
    <w:rsid w:val="00FF75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A2D"/>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11F0D"/>
    <w:pPr>
      <w:ind w:left="720"/>
      <w:contextualSpacing/>
    </w:pPr>
  </w:style>
  <w:style w:type="paragraph" w:styleId="Textedebulles">
    <w:name w:val="Balloon Text"/>
    <w:basedOn w:val="Normal"/>
    <w:link w:val="TextedebullesCar"/>
    <w:uiPriority w:val="99"/>
    <w:semiHidden/>
    <w:unhideWhenUsed/>
    <w:rsid w:val="00426392"/>
    <w:rPr>
      <w:rFonts w:ascii="Tahoma" w:hAnsi="Tahoma" w:cs="Tahoma"/>
      <w:sz w:val="16"/>
      <w:szCs w:val="16"/>
    </w:rPr>
  </w:style>
  <w:style w:type="character" w:customStyle="1" w:styleId="TextedebullesCar">
    <w:name w:val="Texte de bulles Car"/>
    <w:basedOn w:val="Policepardfaut"/>
    <w:link w:val="Textedebulles"/>
    <w:uiPriority w:val="99"/>
    <w:semiHidden/>
    <w:rsid w:val="00426392"/>
    <w:rPr>
      <w:rFonts w:ascii="Tahoma" w:hAnsi="Tahoma" w:cs="Tahoma"/>
      <w:sz w:val="16"/>
      <w:szCs w:val="16"/>
      <w:lang w:eastAsia="fr-FR"/>
    </w:rPr>
  </w:style>
  <w:style w:type="paragraph" w:styleId="En-tte">
    <w:name w:val="header"/>
    <w:basedOn w:val="Normal"/>
    <w:link w:val="En-tteCar"/>
    <w:uiPriority w:val="99"/>
    <w:unhideWhenUsed/>
    <w:rsid w:val="0032650D"/>
    <w:pPr>
      <w:tabs>
        <w:tab w:val="center" w:pos="4536"/>
        <w:tab w:val="right" w:pos="9072"/>
      </w:tabs>
    </w:pPr>
  </w:style>
  <w:style w:type="character" w:customStyle="1" w:styleId="En-tteCar">
    <w:name w:val="En-tête Car"/>
    <w:basedOn w:val="Policepardfaut"/>
    <w:link w:val="En-tte"/>
    <w:uiPriority w:val="99"/>
    <w:rsid w:val="0032650D"/>
    <w:rPr>
      <w:rFonts w:ascii="Times New Roman" w:hAnsi="Times New Roman" w:cs="Times New Roman"/>
      <w:sz w:val="24"/>
      <w:szCs w:val="24"/>
      <w:lang w:eastAsia="fr-FR"/>
    </w:rPr>
  </w:style>
  <w:style w:type="paragraph" w:styleId="Pieddepage">
    <w:name w:val="footer"/>
    <w:basedOn w:val="Normal"/>
    <w:link w:val="PieddepageCar"/>
    <w:uiPriority w:val="99"/>
    <w:unhideWhenUsed/>
    <w:rsid w:val="0032650D"/>
    <w:pPr>
      <w:tabs>
        <w:tab w:val="center" w:pos="4536"/>
        <w:tab w:val="right" w:pos="9072"/>
      </w:tabs>
    </w:pPr>
  </w:style>
  <w:style w:type="character" w:customStyle="1" w:styleId="PieddepageCar">
    <w:name w:val="Pied de page Car"/>
    <w:basedOn w:val="Policepardfaut"/>
    <w:link w:val="Pieddepage"/>
    <w:uiPriority w:val="99"/>
    <w:rsid w:val="0032650D"/>
    <w:rPr>
      <w:rFonts w:ascii="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A2D"/>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11F0D"/>
    <w:pPr>
      <w:ind w:left="720"/>
      <w:contextualSpacing/>
    </w:pPr>
  </w:style>
  <w:style w:type="paragraph" w:styleId="Textedebulles">
    <w:name w:val="Balloon Text"/>
    <w:basedOn w:val="Normal"/>
    <w:link w:val="TextedebullesCar"/>
    <w:uiPriority w:val="99"/>
    <w:semiHidden/>
    <w:unhideWhenUsed/>
    <w:rsid w:val="00426392"/>
    <w:rPr>
      <w:rFonts w:ascii="Tahoma" w:hAnsi="Tahoma" w:cs="Tahoma"/>
      <w:sz w:val="16"/>
      <w:szCs w:val="16"/>
    </w:rPr>
  </w:style>
  <w:style w:type="character" w:customStyle="1" w:styleId="TextedebullesCar">
    <w:name w:val="Texte de bulles Car"/>
    <w:basedOn w:val="Policepardfaut"/>
    <w:link w:val="Textedebulles"/>
    <w:uiPriority w:val="99"/>
    <w:semiHidden/>
    <w:rsid w:val="00426392"/>
    <w:rPr>
      <w:rFonts w:ascii="Tahoma" w:hAnsi="Tahoma" w:cs="Tahoma"/>
      <w:sz w:val="16"/>
      <w:szCs w:val="16"/>
      <w:lang w:eastAsia="fr-FR"/>
    </w:rPr>
  </w:style>
  <w:style w:type="paragraph" w:styleId="En-tte">
    <w:name w:val="header"/>
    <w:basedOn w:val="Normal"/>
    <w:link w:val="En-tteCar"/>
    <w:uiPriority w:val="99"/>
    <w:unhideWhenUsed/>
    <w:rsid w:val="0032650D"/>
    <w:pPr>
      <w:tabs>
        <w:tab w:val="center" w:pos="4536"/>
        <w:tab w:val="right" w:pos="9072"/>
      </w:tabs>
    </w:pPr>
  </w:style>
  <w:style w:type="character" w:customStyle="1" w:styleId="En-tteCar">
    <w:name w:val="En-tête Car"/>
    <w:basedOn w:val="Policepardfaut"/>
    <w:link w:val="En-tte"/>
    <w:uiPriority w:val="99"/>
    <w:rsid w:val="0032650D"/>
    <w:rPr>
      <w:rFonts w:ascii="Times New Roman" w:hAnsi="Times New Roman" w:cs="Times New Roman"/>
      <w:sz w:val="24"/>
      <w:szCs w:val="24"/>
      <w:lang w:eastAsia="fr-FR"/>
    </w:rPr>
  </w:style>
  <w:style w:type="paragraph" w:styleId="Pieddepage">
    <w:name w:val="footer"/>
    <w:basedOn w:val="Normal"/>
    <w:link w:val="PieddepageCar"/>
    <w:uiPriority w:val="99"/>
    <w:unhideWhenUsed/>
    <w:rsid w:val="0032650D"/>
    <w:pPr>
      <w:tabs>
        <w:tab w:val="center" w:pos="4536"/>
        <w:tab w:val="right" w:pos="9072"/>
      </w:tabs>
    </w:pPr>
  </w:style>
  <w:style w:type="character" w:customStyle="1" w:styleId="PieddepageCar">
    <w:name w:val="Pied de page Car"/>
    <w:basedOn w:val="Policepardfaut"/>
    <w:link w:val="Pieddepage"/>
    <w:uiPriority w:val="99"/>
    <w:rsid w:val="0032650D"/>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60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18</Pages>
  <Words>2890</Words>
  <Characters>15900</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BAUDET Patrick</dc:creator>
  <cp:lastModifiedBy>BAUDET Patrick</cp:lastModifiedBy>
  <cp:revision>5</cp:revision>
  <cp:lastPrinted>2017-03-27T13:51:00Z</cp:lastPrinted>
  <dcterms:created xsi:type="dcterms:W3CDTF">2017-03-27T13:43:00Z</dcterms:created>
  <dcterms:modified xsi:type="dcterms:W3CDTF">2017-04-03T06:32:00Z</dcterms:modified>
</cp:coreProperties>
</file>